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E42" w:rsidP="27DE20EA" w:rsidRDefault="00453E42" w14:paraId="672A6659" w14:textId="0858D80E">
      <w:pPr>
        <w:shd w:val="clear" w:color="auto" w:fill="FFFFFF" w:themeFill="background1"/>
        <w:rPr>
          <w:rFonts w:ascii="Cambria" w:hAnsi="Cambria" w:eastAsia="Cambria" w:cs="Cambria"/>
          <w:b w:val="1"/>
          <w:bCs w:val="1"/>
        </w:rPr>
      </w:pPr>
    </w:p>
    <w:p w:rsidRPr="00647306" w:rsidR="009704B0" w:rsidP="27DE20EA" w:rsidRDefault="001447F8" w14:paraId="26901D77" w14:textId="77777777">
      <w:pPr>
        <w:shd w:val="clear" w:color="auto" w:fill="000000" w:themeFill="text1"/>
        <w:rPr>
          <w:rFonts w:ascii="Cambria" w:hAnsi="Cambria" w:eastAsia="Cambria" w:cs="Cambria"/>
          <w:b/>
          <w:bCs/>
          <w:color w:val="FFFFFF" w:themeColor="background1"/>
        </w:rPr>
      </w:pPr>
      <w:r w:rsidRPr="27DE20EA">
        <w:rPr>
          <w:rFonts w:ascii="Cambria" w:hAnsi="Cambria" w:eastAsia="Cambria" w:cs="Cambria"/>
          <w:b/>
          <w:bCs/>
          <w:color w:val="FFFFFF" w:themeColor="background1"/>
          <w14:textOutline w14:w="9525" w14:cap="rnd" w14:cmpd="sng" w14:algn="ctr">
            <w14:noFill/>
            <w14:prstDash w14:val="solid"/>
            <w14:bevel/>
          </w14:textOutline>
        </w:rPr>
        <w:t>UREC Outdoors Supervisor</w:t>
      </w:r>
    </w:p>
    <w:p w:rsidR="27DE20EA" w:rsidP="27DE20EA" w:rsidRDefault="27DE20EA" w14:paraId="19016EFB" w14:textId="64C4E2D9">
      <w:pPr>
        <w:rPr>
          <w:rFonts w:ascii="Cambria" w:hAnsi="Cambria" w:eastAsia="Cambria" w:cs="Cambria"/>
        </w:rPr>
      </w:pPr>
      <w:r w:rsidRPr="27DE20EA">
        <w:rPr>
          <w:rFonts w:ascii="Cambria" w:hAnsi="Cambria" w:eastAsia="Cambria" w:cs="Cambria"/>
          <w:color w:val="333333"/>
        </w:rPr>
        <w:t>The UREC Outdoors Supervisor/Instructor will be responsible for rental center/program registration operations, climbing wall and bouldering facilities supervision, on and off campus programming, basic instruction, and for UREC Outdoors operations.</w:t>
      </w:r>
    </w:p>
    <w:p w:rsidR="009704B0" w:rsidP="27DE20EA" w:rsidRDefault="009704B0" w14:paraId="0A37501D" w14:textId="77777777">
      <w:pPr>
        <w:contextualSpacing/>
        <w:rPr>
          <w:rFonts w:ascii="Cambria" w:hAnsi="Cambria" w:eastAsia="Cambria" w:cs="Cambria"/>
        </w:rPr>
      </w:pPr>
    </w:p>
    <w:p w:rsidRPr="004B50FC" w:rsidR="004B50FC" w:rsidP="27DE20EA" w:rsidRDefault="27DE20EA" w14:paraId="317F4F24" w14:textId="67EADA45">
      <w:pPr>
        <w:contextualSpacing/>
        <w:rPr>
          <w:rFonts w:ascii="Cambria" w:hAnsi="Cambria" w:eastAsia="Cambria" w:cs="Cambria"/>
          <w:b/>
          <w:bCs/>
        </w:rPr>
      </w:pPr>
      <w:r w:rsidRPr="27DE20EA">
        <w:rPr>
          <w:rFonts w:ascii="Cambria" w:hAnsi="Cambria" w:eastAsia="Cambria" w:cs="Cambria"/>
          <w:b/>
          <w:bCs/>
        </w:rPr>
        <w:t>Specific Responsibilities:</w:t>
      </w:r>
    </w:p>
    <w:p w:rsidR="004B50FC" w:rsidP="0B89A258" w:rsidRDefault="002D3EFB" w14:paraId="1C80E521" w14:textId="4719E4EF">
      <w:pPr>
        <w:pStyle w:val="ListParagraph"/>
        <w:numPr>
          <w:ilvl w:val="0"/>
          <w:numId w:val="6"/>
        </w:numPr>
        <w:rPr>
          <w:rFonts w:asciiTheme="majorHAnsi" w:hAnsiTheme="majorHAnsi" w:eastAsiaTheme="majorEastAsia" w:cstheme="majorBidi"/>
        </w:rPr>
      </w:pPr>
      <w:r w:rsidRPr="7AC0FEBE" w:rsidR="002D3EFB">
        <w:rPr>
          <w:rFonts w:ascii="Cambria" w:hAnsi="Cambria" w:eastAsia="" w:cs="" w:asciiTheme="majorAscii" w:hAnsiTheme="majorAscii" w:eastAsiaTheme="majorEastAsia" w:cstheme="majorBidi"/>
        </w:rPr>
        <w:t>Inspect, use, maintenance, and repair outdoor rental equipment</w:t>
      </w:r>
    </w:p>
    <w:p w:rsidR="002D3EFB" w:rsidP="0B89A258" w:rsidRDefault="002D3EFB" w14:paraId="47707479" w14:textId="4B272863">
      <w:pPr>
        <w:pStyle w:val="ListParagraph"/>
        <w:numPr>
          <w:ilvl w:val="0"/>
          <w:numId w:val="6"/>
        </w:numPr>
        <w:rPr>
          <w:rFonts w:asciiTheme="majorHAnsi" w:hAnsiTheme="majorHAnsi" w:eastAsiaTheme="majorEastAsia" w:cstheme="majorBidi"/>
        </w:rPr>
      </w:pPr>
      <w:r w:rsidRPr="7AC0FEBE" w:rsidR="002D3EFB">
        <w:rPr>
          <w:rFonts w:ascii="Cambria" w:hAnsi="Cambria" w:eastAsia="" w:cs="" w:asciiTheme="majorAscii" w:hAnsiTheme="majorAscii" w:eastAsiaTheme="majorEastAsia" w:cstheme="majorBidi"/>
        </w:rPr>
        <w:t>Handle cash register and daily sales reports</w:t>
      </w:r>
    </w:p>
    <w:p w:rsidR="002D3EFB" w:rsidP="0B89A258" w:rsidRDefault="002D3EFB" w14:paraId="38454285" w14:textId="346A2FDC">
      <w:pPr>
        <w:pStyle w:val="ListParagraph"/>
        <w:numPr>
          <w:ilvl w:val="0"/>
          <w:numId w:val="6"/>
        </w:numPr>
        <w:rPr>
          <w:rFonts w:asciiTheme="majorHAnsi" w:hAnsiTheme="majorHAnsi" w:eastAsiaTheme="majorEastAsia" w:cstheme="majorBidi"/>
        </w:rPr>
      </w:pPr>
      <w:r w:rsidRPr="7AC0FEBE" w:rsidR="002D3EFB">
        <w:rPr>
          <w:rFonts w:ascii="Cambria" w:hAnsi="Cambria" w:eastAsia="" w:cs="" w:asciiTheme="majorAscii" w:hAnsiTheme="majorAscii" w:eastAsiaTheme="majorEastAsia" w:cstheme="majorBidi"/>
        </w:rPr>
        <w:t>Manage rental equipment software and rental agreements</w:t>
      </w:r>
    </w:p>
    <w:p w:rsidR="002D3EFB" w:rsidP="0B89A258" w:rsidRDefault="002D3EFB" w14:paraId="7346243B" w14:textId="236C587F">
      <w:pPr>
        <w:pStyle w:val="ListParagraph"/>
        <w:numPr>
          <w:ilvl w:val="0"/>
          <w:numId w:val="6"/>
        </w:numPr>
        <w:rPr>
          <w:rFonts w:asciiTheme="majorHAnsi" w:hAnsiTheme="majorHAnsi" w:eastAsiaTheme="majorEastAsia" w:cstheme="majorBidi"/>
        </w:rPr>
      </w:pPr>
      <w:r w:rsidRPr="7AC0FEBE" w:rsidR="002D3EFB">
        <w:rPr>
          <w:rFonts w:ascii="Cambria" w:hAnsi="Cambria" w:eastAsia="" w:cs="" w:asciiTheme="majorAscii" w:hAnsiTheme="majorAscii" w:eastAsiaTheme="majorEastAsia" w:cstheme="majorBidi"/>
        </w:rPr>
        <w:t>Inform patrons about upcoming programs and manage program registration process</w:t>
      </w:r>
    </w:p>
    <w:p w:rsidR="002D3EFB" w:rsidP="0B89A258" w:rsidRDefault="002D3EFB" w14:paraId="68BAEA74" w14:textId="66FF82B4">
      <w:pPr>
        <w:pStyle w:val="ListParagraph"/>
        <w:numPr>
          <w:ilvl w:val="0"/>
          <w:numId w:val="6"/>
        </w:numPr>
        <w:rPr>
          <w:rFonts w:asciiTheme="majorHAnsi" w:hAnsiTheme="majorHAnsi" w:eastAsiaTheme="majorEastAsia" w:cstheme="majorBidi"/>
        </w:rPr>
      </w:pPr>
      <w:r w:rsidRPr="7AC0FEBE" w:rsidR="002D3EFB">
        <w:rPr>
          <w:rFonts w:ascii="Cambria" w:hAnsi="Cambria" w:eastAsia="" w:cs="" w:asciiTheme="majorAscii" w:hAnsiTheme="majorAscii" w:eastAsiaTheme="majorEastAsia" w:cstheme="majorBidi"/>
        </w:rPr>
        <w:t>Provide exceptional customer service to UREC Outdoors patrons</w:t>
      </w:r>
    </w:p>
    <w:p w:rsidR="002D3EFB" w:rsidP="0B89A258" w:rsidRDefault="002D3EFB" w14:paraId="53778ADD" w14:textId="172187BB">
      <w:pPr>
        <w:pStyle w:val="ListParagraph"/>
        <w:numPr>
          <w:ilvl w:val="0"/>
          <w:numId w:val="6"/>
        </w:numPr>
        <w:rPr>
          <w:rFonts w:asciiTheme="majorHAnsi" w:hAnsiTheme="majorHAnsi" w:eastAsiaTheme="majorEastAsia" w:cstheme="majorBidi"/>
        </w:rPr>
      </w:pPr>
      <w:r w:rsidRPr="7AC0FEBE" w:rsidR="002D3EFB">
        <w:rPr>
          <w:rFonts w:ascii="Cambria" w:hAnsi="Cambria" w:eastAsia="" w:cs="" w:asciiTheme="majorAscii" w:hAnsiTheme="majorAscii" w:eastAsiaTheme="majorEastAsia" w:cstheme="majorBidi"/>
        </w:rPr>
        <w:t>Provide basic instruction and manage risks associated with outdoor recreation activities</w:t>
      </w:r>
    </w:p>
    <w:p w:rsidR="002D3EFB" w:rsidP="677476E4" w:rsidRDefault="002D3EFB" w14:paraId="7C60DC29" w14:textId="7B38E46C">
      <w:pPr>
        <w:pStyle w:val="ListParagraph"/>
        <w:numPr>
          <w:ilvl w:val="0"/>
          <w:numId w:val="6"/>
        </w:numPr>
        <w:rPr>
          <w:rFonts w:ascii="Cambria" w:hAnsi="Cambria" w:eastAsia="" w:cs="" w:asciiTheme="majorAscii" w:hAnsiTheme="majorAscii" w:eastAsiaTheme="majorEastAsia" w:cstheme="majorBidi"/>
        </w:rPr>
      </w:pPr>
      <w:r w:rsidRPr="7AC0FEBE" w:rsidR="002D3EFB">
        <w:rPr>
          <w:rFonts w:ascii="Cambria" w:hAnsi="Cambria" w:eastAsia="" w:cs="" w:asciiTheme="majorAscii" w:hAnsiTheme="majorAscii" w:eastAsiaTheme="majorEastAsia" w:cstheme="majorBidi"/>
        </w:rPr>
        <w:t>Supervise bouldering</w:t>
      </w:r>
      <w:r w:rsidRPr="7AC0FEBE" w:rsidR="3FC2131B">
        <w:rPr>
          <w:rFonts w:ascii="Cambria" w:hAnsi="Cambria" w:eastAsia="" w:cs="" w:asciiTheme="majorAscii" w:hAnsiTheme="majorAscii" w:eastAsiaTheme="majorEastAsia" w:cstheme="majorBidi"/>
        </w:rPr>
        <w:t xml:space="preserve">/climbing </w:t>
      </w:r>
      <w:r w:rsidRPr="7AC0FEBE" w:rsidR="002D3EFB">
        <w:rPr>
          <w:rFonts w:ascii="Cambria" w:hAnsi="Cambria" w:eastAsia="" w:cs="" w:asciiTheme="majorAscii" w:hAnsiTheme="majorAscii" w:eastAsiaTheme="majorEastAsia" w:cstheme="majorBidi"/>
        </w:rPr>
        <w:t>wall while following and enforcing use policies and procedures</w:t>
      </w:r>
    </w:p>
    <w:p w:rsidRPr="004B50FC" w:rsidR="002D3EFB" w:rsidP="0B89A258" w:rsidRDefault="002D3EFB" w14:paraId="6066E8D8" w14:textId="597FA4BB">
      <w:pPr>
        <w:pStyle w:val="ListParagraph"/>
        <w:numPr>
          <w:ilvl w:val="0"/>
          <w:numId w:val="6"/>
        </w:numPr>
        <w:rPr>
          <w:rFonts w:asciiTheme="majorHAnsi" w:hAnsiTheme="majorHAnsi" w:eastAsiaTheme="majorEastAsia" w:cstheme="majorBidi"/>
        </w:rPr>
      </w:pPr>
      <w:r w:rsidRPr="7AC0FEBE" w:rsidR="002D3EFB">
        <w:rPr>
          <w:rFonts w:ascii="Cambria" w:hAnsi="Cambria" w:eastAsia="" w:cs="" w:asciiTheme="majorAscii" w:hAnsiTheme="majorAscii" w:eastAsiaTheme="majorEastAsia" w:cstheme="majorBidi"/>
        </w:rPr>
        <w:t>Daily upkeep, cleaning, and organization within primary work space</w:t>
      </w:r>
    </w:p>
    <w:p w:rsidRPr="004B50FC" w:rsidR="004B50FC" w:rsidP="27DE20EA" w:rsidRDefault="004B50FC" w14:paraId="44F116D1" w14:textId="3EDCBC9E">
      <w:pPr>
        <w:contextualSpacing/>
        <w:rPr>
          <w:rFonts w:ascii="Cambria" w:hAnsi="Cambria" w:eastAsia="Cambria" w:cs="Cambria"/>
          <w:b/>
          <w:bCs/>
        </w:rPr>
      </w:pPr>
    </w:p>
    <w:p w:rsidRPr="004B50FC" w:rsidR="004B50FC" w:rsidP="27DE20EA" w:rsidRDefault="27DE20EA" w14:paraId="08E30A63" w14:textId="248A89D3">
      <w:pPr>
        <w:contextualSpacing/>
        <w:rPr>
          <w:rFonts w:ascii="Cambria" w:hAnsi="Cambria" w:eastAsia="Cambria" w:cs="Cambria"/>
          <w:b/>
          <w:bCs/>
        </w:rPr>
      </w:pPr>
      <w:r w:rsidRPr="27DE20EA">
        <w:rPr>
          <w:rFonts w:ascii="Cambria" w:hAnsi="Cambria" w:eastAsia="Cambria" w:cs="Cambria"/>
          <w:b/>
          <w:bCs/>
        </w:rPr>
        <w:t xml:space="preserve">Minimum Qualifications: </w:t>
      </w:r>
    </w:p>
    <w:p w:rsidRPr="004B50FC" w:rsidR="004B50FC" w:rsidP="27DE20EA" w:rsidRDefault="27DE20EA" w14:paraId="460F8146" w14:textId="7879450D">
      <w:pPr>
        <w:pStyle w:val="ListParagraph"/>
        <w:numPr>
          <w:ilvl w:val="0"/>
          <w:numId w:val="5"/>
        </w:numPr>
        <w:shd w:val="clear" w:color="auto" w:fill="FFFFFF" w:themeFill="background1"/>
        <w:rPr>
          <w:rFonts w:asciiTheme="majorHAnsi" w:hAnsiTheme="majorHAnsi" w:eastAsiaTheme="majorEastAsia" w:cstheme="majorBidi"/>
          <w:color w:val="333333"/>
        </w:rPr>
      </w:pPr>
      <w:r w:rsidRPr="7AC0FEBE" w:rsidR="27DE20EA">
        <w:rPr>
          <w:rFonts w:ascii="Cambria" w:hAnsi="Cambria" w:eastAsia="Cambria" w:cs="Cambria"/>
          <w:color w:val="333333"/>
        </w:rPr>
        <w:t>Current University of Arkansas student</w:t>
      </w:r>
    </w:p>
    <w:p w:rsidRPr="004B50FC" w:rsidR="004B50FC" w:rsidP="27DE20EA" w:rsidRDefault="27DE20EA" w14:paraId="142D1364" w14:textId="6F15EF3F">
      <w:pPr>
        <w:pStyle w:val="ListParagraph"/>
        <w:numPr>
          <w:ilvl w:val="0"/>
          <w:numId w:val="5"/>
        </w:numPr>
        <w:shd w:val="clear" w:color="auto" w:fill="FFFFFF" w:themeFill="background1"/>
        <w:rPr>
          <w:color w:val="333333"/>
        </w:rPr>
      </w:pPr>
      <w:r w:rsidRPr="7AC0FEBE" w:rsidR="27DE20EA">
        <w:rPr>
          <w:rFonts w:ascii="Cambria" w:hAnsi="Cambria" w:eastAsia="Cambria" w:cs="Cambria"/>
          <w:color w:val="333333"/>
        </w:rPr>
        <w:t>Must possess Pediatric &amp; Adult First Aid, CPR, and AED certification or be able to obtain certification within 40 days of hire (UREC will provide a certification opportunity, if needed)</w:t>
      </w:r>
    </w:p>
    <w:p w:rsidR="4E65CBEB" w:rsidP="27DE20EA" w:rsidRDefault="4E65CBEB" w14:paraId="659FB48A" w14:textId="2FA818D0">
      <w:pPr>
        <w:rPr>
          <w:rFonts w:ascii="Cambria" w:hAnsi="Cambria" w:eastAsia="Cambria" w:cs="Cambria"/>
          <w:b/>
          <w:bCs/>
        </w:rPr>
      </w:pPr>
    </w:p>
    <w:p w:rsidRPr="00E563CD" w:rsidR="00E563CD" w:rsidP="27DE20EA" w:rsidRDefault="27DE20EA" w14:paraId="2B2CFFBF" w14:textId="6F7279EC">
      <w:pPr>
        <w:rPr>
          <w:rFonts w:ascii="Cambria" w:hAnsi="Cambria" w:eastAsia="Cambria" w:cs="Cambria"/>
          <w:color w:val="333333"/>
        </w:rPr>
      </w:pPr>
      <w:r w:rsidRPr="27DE20EA">
        <w:rPr>
          <w:rFonts w:ascii="Cambria" w:hAnsi="Cambria" w:eastAsia="Cambria" w:cs="Cambria"/>
          <w:b/>
          <w:bCs/>
        </w:rPr>
        <w:t>Required License(s), Certification(s), &amp; Background Checks:</w:t>
      </w:r>
    </w:p>
    <w:p w:rsidRPr="00E563CD" w:rsidR="00E563CD" w:rsidP="27DE20EA" w:rsidRDefault="27DE20EA" w14:paraId="6991458A" w14:textId="6AADEC98">
      <w:pPr>
        <w:pStyle w:val="ListParagraph"/>
        <w:numPr>
          <w:ilvl w:val="0"/>
          <w:numId w:val="28"/>
        </w:numPr>
        <w:rPr>
          <w:rFonts w:asciiTheme="majorHAnsi" w:hAnsiTheme="majorHAnsi" w:eastAsiaTheme="majorEastAsia" w:cstheme="majorBidi"/>
          <w:color w:val="333333"/>
        </w:rPr>
      </w:pPr>
      <w:r w:rsidRPr="7AC0FEBE" w:rsidR="27DE20EA">
        <w:rPr>
          <w:rFonts w:ascii="Cambria" w:hAnsi="Cambria" w:eastAsia="Cambria" w:cs="Cambria"/>
          <w:color w:val="333333"/>
        </w:rPr>
        <w:t>Pediatric &amp; Adult First Aid, </w:t>
      </w:r>
      <w:r w:rsidRPr="7AC0FEBE" w:rsidR="27DE20EA">
        <w:rPr>
          <w:rStyle w:val="caps"/>
          <w:rFonts w:ascii="Cambria" w:hAnsi="Cambria" w:eastAsia="Cambria" w:cs="Cambria"/>
          <w:color w:val="333333"/>
        </w:rPr>
        <w:t>CPR</w:t>
      </w:r>
      <w:r w:rsidRPr="7AC0FEBE" w:rsidR="27DE20EA">
        <w:rPr>
          <w:rFonts w:ascii="Cambria" w:hAnsi="Cambria" w:eastAsia="Cambria" w:cs="Cambria"/>
          <w:color w:val="333333"/>
        </w:rPr>
        <w:t>, and </w:t>
      </w:r>
      <w:r w:rsidRPr="7AC0FEBE" w:rsidR="27DE20EA">
        <w:rPr>
          <w:rStyle w:val="caps"/>
          <w:rFonts w:ascii="Cambria" w:hAnsi="Cambria" w:eastAsia="Cambria" w:cs="Cambria"/>
          <w:color w:val="333333"/>
        </w:rPr>
        <w:t>AED</w:t>
      </w:r>
      <w:r w:rsidRPr="7AC0FEBE" w:rsidR="27DE20EA">
        <w:rPr>
          <w:rFonts w:ascii="Cambria" w:hAnsi="Cambria" w:eastAsia="Cambria" w:cs="Cambria"/>
          <w:color w:val="333333"/>
        </w:rPr>
        <w:t> certification or be able to obtain certification within 40 days of hire (UREC will provide a certification opportunity, if needed)</w:t>
      </w:r>
    </w:p>
    <w:p w:rsidRPr="00E563CD" w:rsidR="00E563CD" w:rsidP="27DE20EA" w:rsidRDefault="00E563CD" w14:paraId="65E66857" w14:textId="77777777">
      <w:pPr>
        <w:pStyle w:val="ListParagraph"/>
        <w:numPr>
          <w:ilvl w:val="0"/>
          <w:numId w:val="28"/>
        </w:numPr>
        <w:rPr>
          <w:rFonts w:asciiTheme="majorHAnsi" w:hAnsiTheme="majorHAnsi" w:eastAsiaTheme="majorEastAsia" w:cstheme="majorBidi"/>
          <w:color w:val="333333"/>
        </w:rPr>
      </w:pPr>
      <w:r w:rsidRPr="27DE20EA" w:rsidR="00E563CD">
        <w:rPr>
          <w:rFonts w:ascii="Cambria" w:hAnsi="Cambria" w:eastAsia="Cambria" w:cs="Cambria"/>
          <w:color w:val="333333"/>
          <w:shd w:val="clear" w:color="auto" w:fill="FFFFFF"/>
        </w:rPr>
        <w:t>Required criminal background check</w:t>
      </w:r>
    </w:p>
    <w:p w:rsidRPr="00E563CD" w:rsidR="00E563CD" w:rsidP="27DE20EA" w:rsidRDefault="00E563CD" w14:paraId="435188BB" w14:textId="77777777">
      <w:pPr>
        <w:pStyle w:val="ListParagraph"/>
        <w:numPr>
          <w:ilvl w:val="0"/>
          <w:numId w:val="28"/>
        </w:numPr>
        <w:rPr>
          <w:rFonts w:asciiTheme="majorHAnsi" w:hAnsiTheme="majorHAnsi" w:eastAsiaTheme="majorEastAsia" w:cstheme="majorBidi"/>
          <w:color w:val="333333"/>
        </w:rPr>
      </w:pPr>
      <w:r w:rsidRPr="27DE20EA" w:rsidR="00E563CD">
        <w:rPr>
          <w:rFonts w:ascii="Cambria" w:hAnsi="Cambria" w:eastAsia="Cambria" w:cs="Cambria"/>
          <w:color w:val="333333"/>
          <w:shd w:val="clear" w:color="auto" w:fill="FFFFFF"/>
        </w:rPr>
        <w:t>Required sex offender registry check</w:t>
      </w:r>
    </w:p>
    <w:p w:rsidR="004B50FC" w:rsidP="27DE20EA" w:rsidRDefault="004B50FC" w14:paraId="02EB378F" w14:textId="77777777">
      <w:pPr>
        <w:contextualSpacing/>
        <w:rPr>
          <w:rFonts w:ascii="Cambria" w:hAnsi="Cambria" w:eastAsia="Cambria" w:cs="Cambria"/>
          <w:b/>
          <w:bCs/>
        </w:rPr>
      </w:pPr>
    </w:p>
    <w:p w:rsidRPr="001B1594" w:rsidR="006419A2" w:rsidP="27DE20EA" w:rsidRDefault="27DE20EA" w14:paraId="13B07AC8" w14:textId="2207E3F3">
      <w:pPr>
        <w:contextualSpacing/>
        <w:rPr>
          <w:rFonts w:ascii="Cambria" w:hAnsi="Cambria" w:eastAsia="Cambria" w:cs="Cambria"/>
          <w:b/>
          <w:bCs/>
        </w:rPr>
      </w:pPr>
      <w:r w:rsidRPr="27DE20EA">
        <w:rPr>
          <w:rFonts w:ascii="Cambria" w:hAnsi="Cambria" w:eastAsia="Cambria" w:cs="Cambria"/>
          <w:b/>
          <w:bCs/>
        </w:rPr>
        <w:t xml:space="preserve">Preferred Qualifications:  </w:t>
      </w:r>
    </w:p>
    <w:p w:rsidR="27DE20EA" w:rsidP="27DE20EA" w:rsidRDefault="27DE20EA" w14:paraId="25B93DC5" w14:textId="1B834E0A">
      <w:pPr>
        <w:pStyle w:val="ListParagraph"/>
        <w:numPr>
          <w:ilvl w:val="0"/>
          <w:numId w:val="4"/>
        </w:numPr>
        <w:shd w:val="clear" w:color="auto" w:fill="FFFFFF" w:themeFill="background1"/>
        <w:rPr>
          <w:color w:val="333333"/>
        </w:rPr>
      </w:pPr>
      <w:r w:rsidRPr="7AC0FEBE" w:rsidR="27DE20EA">
        <w:rPr>
          <w:rFonts w:ascii="Cambria" w:hAnsi="Cambria" w:eastAsia="Cambria" w:cs="Cambria"/>
          <w:color w:val="333333"/>
        </w:rPr>
        <w:t>Working knowledge of outdoor equipment</w:t>
      </w:r>
    </w:p>
    <w:p w:rsidR="27DE20EA" w:rsidP="27DE20EA" w:rsidRDefault="27DE20EA" w14:paraId="30A4F0D8" w14:textId="2671C268">
      <w:pPr>
        <w:numPr>
          <w:ilvl w:val="0"/>
          <w:numId w:val="4"/>
        </w:numPr>
        <w:spacing w:beforeAutospacing="1" w:afterAutospacing="1"/>
        <w:rPr>
          <w:color w:val="333333"/>
        </w:rPr>
      </w:pPr>
      <w:r w:rsidRPr="7AC0FEBE" w:rsidR="27DE20EA">
        <w:rPr>
          <w:rFonts w:ascii="Cambria" w:hAnsi="Cambria" w:eastAsia="Cambria" w:cs="Cambria"/>
          <w:color w:val="333333"/>
        </w:rPr>
        <w:t>Working knowledge of cash register and ability to produce daily reports</w:t>
      </w:r>
    </w:p>
    <w:p w:rsidR="27DE20EA" w:rsidP="27DE20EA" w:rsidRDefault="27DE20EA" w14:paraId="22D52A26" w14:textId="5C574392">
      <w:pPr>
        <w:numPr>
          <w:ilvl w:val="0"/>
          <w:numId w:val="4"/>
        </w:numPr>
        <w:spacing w:beforeAutospacing="1" w:afterAutospacing="1"/>
        <w:rPr>
          <w:color w:val="333333"/>
        </w:rPr>
      </w:pPr>
      <w:r w:rsidRPr="7AC0FEBE" w:rsidR="27DE20EA">
        <w:rPr>
          <w:rFonts w:ascii="Cambria" w:hAnsi="Cambria" w:eastAsia="Cambria" w:cs="Cambria"/>
          <w:color w:val="333333"/>
        </w:rPr>
        <w:t>Familiarity and knowledge of area hiking, paddling, cycling, and climbing destinations</w:t>
      </w:r>
    </w:p>
    <w:p w:rsidR="27DE20EA" w:rsidP="677476E4" w:rsidRDefault="27DE20EA" w14:paraId="67B5AA9C" w14:textId="5B06E645">
      <w:pPr>
        <w:numPr>
          <w:ilvl w:val="0"/>
          <w:numId w:val="4"/>
        </w:numPr>
        <w:spacing w:beforeAutospacing="on" w:afterAutospacing="on"/>
        <w:rPr>
          <w:color w:val="333333"/>
        </w:rPr>
      </w:pPr>
      <w:r w:rsidRPr="7AC0FEBE" w:rsidR="27DE20EA">
        <w:rPr>
          <w:rFonts w:ascii="Cambria" w:hAnsi="Cambria" w:eastAsia="Cambria" w:cs="Cambria"/>
          <w:color w:val="333333"/>
        </w:rPr>
        <w:t>Ability to work at heights, while checking holds</w:t>
      </w:r>
      <w:r w:rsidRPr="7AC0FEBE" w:rsidR="7674E544">
        <w:rPr>
          <w:rFonts w:ascii="Cambria" w:hAnsi="Cambria" w:eastAsia="Cambria" w:cs="Cambria"/>
          <w:color w:val="333333"/>
        </w:rPr>
        <w:t>,</w:t>
      </w:r>
      <w:r w:rsidRPr="7AC0FEBE" w:rsidR="27DE20EA">
        <w:rPr>
          <w:rFonts w:ascii="Cambria" w:hAnsi="Cambria" w:eastAsia="Cambria" w:cs="Cambria"/>
          <w:color w:val="333333"/>
        </w:rPr>
        <w:t xml:space="preserve"> and setting routes</w:t>
      </w:r>
    </w:p>
    <w:p w:rsidR="27DE20EA" w:rsidP="27DE20EA" w:rsidRDefault="27DE20EA" w14:paraId="67619E29" w14:textId="14928C0D">
      <w:pPr>
        <w:numPr>
          <w:ilvl w:val="0"/>
          <w:numId w:val="4"/>
        </w:numPr>
        <w:spacing w:beforeAutospacing="1" w:afterAutospacing="1"/>
        <w:rPr>
          <w:color w:val="333333"/>
        </w:rPr>
      </w:pPr>
      <w:r w:rsidRPr="7AC0FEBE" w:rsidR="27DE20EA">
        <w:rPr>
          <w:rFonts w:ascii="Cambria" w:hAnsi="Cambria" w:eastAsia="Cambria" w:cs="Cambria"/>
          <w:color w:val="333333"/>
        </w:rPr>
        <w:t>Ability to maintain communication with individual and group participants</w:t>
      </w:r>
    </w:p>
    <w:p w:rsidR="27DE20EA" w:rsidP="27DE20EA" w:rsidRDefault="27DE20EA" w14:paraId="54E6D458" w14:textId="4DE71E9C">
      <w:pPr>
        <w:numPr>
          <w:ilvl w:val="0"/>
          <w:numId w:val="4"/>
        </w:numPr>
        <w:spacing w:beforeAutospacing="1" w:afterAutospacing="1"/>
        <w:rPr>
          <w:color w:val="333333"/>
        </w:rPr>
      </w:pPr>
      <w:r w:rsidRPr="7AC0FEBE" w:rsidR="27DE20EA">
        <w:rPr>
          <w:rFonts w:ascii="Cambria" w:hAnsi="Cambria" w:eastAsia="Cambria" w:cs="Cambria"/>
          <w:color w:val="333333"/>
        </w:rPr>
        <w:t>Ability to provide basic instruction and manage risks associated with outdoor recreation activities</w:t>
      </w:r>
    </w:p>
    <w:p w:rsidR="27DE20EA" w:rsidP="27DE20EA" w:rsidRDefault="27DE20EA" w14:paraId="2230B0B4" w14:textId="54A956C4">
      <w:pPr>
        <w:numPr>
          <w:ilvl w:val="0"/>
          <w:numId w:val="4"/>
        </w:numPr>
        <w:spacing w:beforeAutospacing="1" w:afterAutospacing="1"/>
        <w:rPr>
          <w:color w:val="333333"/>
        </w:rPr>
      </w:pPr>
      <w:r w:rsidRPr="7AC0FEBE" w:rsidR="27DE20EA">
        <w:rPr>
          <w:rFonts w:ascii="Cambria" w:hAnsi="Cambria" w:eastAsia="Cambria" w:cs="Cambria"/>
          <w:color w:val="333333"/>
        </w:rPr>
        <w:t>Ability to understand, follow, and enforce all the University’s policies and procedures</w:t>
      </w:r>
    </w:p>
    <w:p w:rsidR="27DE20EA" w:rsidP="27DE20EA" w:rsidRDefault="27DE20EA" w14:paraId="3F42C1EA" w14:textId="1F1C67D3">
      <w:pPr>
        <w:numPr>
          <w:ilvl w:val="0"/>
          <w:numId w:val="4"/>
        </w:numPr>
        <w:spacing w:beforeAutospacing="1" w:afterAutospacing="1"/>
        <w:rPr>
          <w:color w:val="333333"/>
        </w:rPr>
      </w:pPr>
      <w:r w:rsidRPr="7AC0FEBE" w:rsidR="27DE20EA">
        <w:rPr>
          <w:rFonts w:ascii="Cambria" w:hAnsi="Cambria" w:eastAsia="Cambria" w:cs="Cambria"/>
          <w:color w:val="333333"/>
        </w:rPr>
        <w:t>Ability to work well with fellow employees, to communicate with the University’s community and the general public, and to display a positive attitude while working</w:t>
      </w:r>
    </w:p>
    <w:p w:rsidR="27DE20EA" w:rsidP="27DE20EA" w:rsidRDefault="27DE20EA" w14:paraId="1B1DD6E7" w14:textId="1D1BBEE4">
      <w:pPr>
        <w:numPr>
          <w:ilvl w:val="0"/>
          <w:numId w:val="4"/>
        </w:numPr>
        <w:spacing w:beforeAutospacing="1" w:afterAutospacing="1"/>
        <w:rPr>
          <w:color w:val="333333"/>
        </w:rPr>
      </w:pPr>
      <w:r w:rsidRPr="7AC0FEBE" w:rsidR="27DE20EA">
        <w:rPr>
          <w:rFonts w:ascii="Cambria" w:hAnsi="Cambria" w:eastAsia="Cambria" w:cs="Cambria"/>
          <w:color w:val="333333"/>
        </w:rPr>
        <w:t>Ability to push and pull up to 50 pounds of weight</w:t>
      </w:r>
    </w:p>
    <w:p w:rsidR="27DE20EA" w:rsidP="27DE20EA" w:rsidRDefault="27DE20EA" w14:paraId="48FAA94E" w14:textId="3192D2F8">
      <w:pPr>
        <w:numPr>
          <w:ilvl w:val="0"/>
          <w:numId w:val="4"/>
        </w:numPr>
        <w:spacing w:beforeAutospacing="1" w:afterAutospacing="1"/>
        <w:rPr>
          <w:color w:val="333333"/>
        </w:rPr>
      </w:pPr>
      <w:r w:rsidRPr="7AC0FEBE" w:rsidR="27DE20EA">
        <w:rPr>
          <w:rFonts w:ascii="Cambria" w:hAnsi="Cambria" w:eastAsia="Cambria" w:cs="Cambria"/>
          <w:color w:val="333333"/>
        </w:rPr>
        <w:t>Maturity, dependability, and patience are strong characteristics, attributes, and skills that are a necessity for the job</w:t>
      </w:r>
    </w:p>
    <w:p w:rsidR="4E65CBEB" w:rsidP="27DE20EA" w:rsidRDefault="4E65CBEB" w14:paraId="645AD5D0" w14:textId="4DAF141E">
      <w:pPr>
        <w:shd w:val="clear" w:color="auto" w:fill="FFFFFF" w:themeFill="background1"/>
        <w:rPr>
          <w:rFonts w:ascii="Cambria" w:hAnsi="Cambria" w:eastAsia="Cambria" w:cs="Cambria"/>
          <w:b/>
          <w:bCs/>
        </w:rPr>
      </w:pPr>
    </w:p>
    <w:p w:rsidRPr="00E563CD" w:rsidR="004B50FC" w:rsidP="27DE20EA" w:rsidRDefault="27DE20EA" w14:paraId="6A05A809" w14:textId="3A2E5169">
      <w:pPr>
        <w:shd w:val="clear" w:color="auto" w:fill="FFFFFF" w:themeFill="background1"/>
        <w:rPr>
          <w:rFonts w:ascii="Cambria" w:hAnsi="Cambria" w:eastAsia="Cambria" w:cs="Cambria"/>
          <w:b/>
          <w:bCs/>
        </w:rPr>
      </w:pPr>
      <w:r w:rsidRPr="27DE20EA">
        <w:rPr>
          <w:rFonts w:ascii="Cambria" w:hAnsi="Cambria" w:eastAsia="Cambria" w:cs="Cambria"/>
          <w:b/>
          <w:bCs/>
        </w:rPr>
        <w:t>Physical Activities Associated with this Position:</w:t>
      </w:r>
    </w:p>
    <w:p w:rsidRPr="00E563CD" w:rsidR="00E563CD" w:rsidP="27DE20EA" w:rsidRDefault="27DE20EA" w14:paraId="6976BB6A" w14:textId="17A1A073">
      <w:pPr>
        <w:shd w:val="clear" w:color="auto" w:fill="FFFFFF" w:themeFill="background1"/>
        <w:rPr>
          <w:rFonts w:ascii="Cambria" w:hAnsi="Cambria" w:eastAsia="Cambria" w:cs="Cambria"/>
          <w:color w:val="333333"/>
        </w:rPr>
      </w:pPr>
      <w:r w:rsidRPr="21A9A797" w:rsidR="21A9A797">
        <w:rPr>
          <w:rFonts w:ascii="Cambria" w:hAnsi="Cambria" w:eastAsia="Cambria" w:cs="Cambria"/>
          <w:color w:val="333333"/>
        </w:rPr>
        <w:t xml:space="preserve">The following physical activities are associated with the position and </w:t>
      </w:r>
      <w:proofErr w:type="gramStart"/>
      <w:r w:rsidRPr="21A9A797" w:rsidR="21A9A797">
        <w:rPr>
          <w:rFonts w:ascii="Cambria" w:hAnsi="Cambria" w:eastAsia="Cambria" w:cs="Cambria"/>
          <w:color w:val="333333"/>
        </w:rPr>
        <w:t>will be performed</w:t>
      </w:r>
      <w:proofErr w:type="gramEnd"/>
      <w:r w:rsidRPr="21A9A797" w:rsidR="21A9A797">
        <w:rPr>
          <w:rFonts w:ascii="Cambria" w:hAnsi="Cambria" w:eastAsia="Cambria" w:cs="Cambria"/>
          <w:color w:val="333333"/>
        </w:rPr>
        <w:t xml:space="preserve"> with or without an accommodation. All individuals are encouraged to apply.</w:t>
      </w:r>
    </w:p>
    <w:p w:rsidR="21A9A797" w:rsidP="21A9A797" w:rsidRDefault="21A9A797" w14:paraId="197AC84C" w14:textId="6C74CD02">
      <w:pPr>
        <w:pStyle w:val="ListParagraph"/>
        <w:numPr>
          <w:ilvl w:val="0"/>
          <w:numId w:val="3"/>
        </w:numPr>
        <w:shd w:val="clear" w:color="auto" w:fill="FFFFFF" w:themeFill="background1"/>
        <w:rPr>
          <w:color w:val="333333"/>
        </w:rPr>
      </w:pPr>
      <w:r w:rsidRPr="7AC0FEBE" w:rsidR="21A9A797">
        <w:rPr>
          <w:rFonts w:ascii="Cambria" w:hAnsi="Cambria" w:eastAsia="Cambria" w:cs="Cambria"/>
          <w:color w:val="333333"/>
        </w:rPr>
        <w:t xml:space="preserve">Balancing, hearing, lifting, </w:t>
      </w:r>
      <w:r w:rsidRPr="7AC0FEBE" w:rsidR="307BFD19">
        <w:rPr>
          <w:rFonts w:ascii="Cambria" w:hAnsi="Cambria" w:eastAsia="Cambria" w:cs="Cambria"/>
          <w:color w:val="333333"/>
        </w:rPr>
        <w:t xml:space="preserve">manipulating items, </w:t>
      </w:r>
      <w:r w:rsidRPr="7AC0FEBE" w:rsidR="21A9A797">
        <w:rPr>
          <w:rFonts w:ascii="Cambria" w:hAnsi="Cambria" w:eastAsia="Cambria" w:cs="Cambria"/>
          <w:color w:val="333333"/>
        </w:rPr>
        <w:t>talking, walking- Constantly</w:t>
      </w:r>
    </w:p>
    <w:p w:rsidR="21A9A797" w:rsidP="21A9A797" w:rsidRDefault="21A9A797" w14:paraId="7D895E3D" w14:textId="57F26D3A">
      <w:pPr>
        <w:pStyle w:val="ListParagraph"/>
        <w:numPr>
          <w:ilvl w:val="0"/>
          <w:numId w:val="3"/>
        </w:numPr>
        <w:shd w:val="clear" w:color="auto" w:fill="FFFFFF" w:themeFill="background1"/>
        <w:rPr>
          <w:color w:val="333333"/>
        </w:rPr>
      </w:pPr>
      <w:r w:rsidRPr="7AC0FEBE" w:rsidR="21A9A797">
        <w:rPr>
          <w:rFonts w:ascii="Cambria" w:hAnsi="Cambria" w:eastAsia="Cambria" w:cs="Cambria"/>
          <w:color w:val="333333"/>
        </w:rPr>
        <w:t>Climbing, feeling, grasping, pulling, pushing, reaching, handling of sharp tools, standing, stooping- Frequently</w:t>
      </w:r>
    </w:p>
    <w:p w:rsidR="21A9A797" w:rsidP="21A9A797" w:rsidRDefault="21A9A797" w14:paraId="2D185DC0" w14:textId="33F7838A">
      <w:pPr>
        <w:pStyle w:val="ListParagraph"/>
        <w:numPr>
          <w:ilvl w:val="0"/>
          <w:numId w:val="3"/>
        </w:numPr>
        <w:shd w:val="clear" w:color="auto" w:fill="FFFFFF" w:themeFill="background1"/>
        <w:rPr>
          <w:color w:val="333333"/>
        </w:rPr>
      </w:pPr>
      <w:r w:rsidRPr="7AC0FEBE" w:rsidR="21A9A797">
        <w:rPr>
          <w:rFonts w:ascii="Cambria" w:hAnsi="Cambria" w:eastAsia="Cambria" w:cs="Cambria"/>
          <w:color w:val="333333"/>
        </w:rPr>
        <w:t xml:space="preserve">Crawling, crouching, driving, kneeling, repetitive motion, sitting- Occasionally </w:t>
      </w:r>
    </w:p>
    <w:p w:rsidR="21A9A797" w:rsidP="21A9A797" w:rsidRDefault="21A9A797" w14:paraId="4267D86A" w14:textId="37733943">
      <w:pPr>
        <w:pStyle w:val="ListParagraph"/>
        <w:numPr>
          <w:ilvl w:val="0"/>
          <w:numId w:val="3"/>
        </w:numPr>
        <w:shd w:val="clear" w:color="auto" w:fill="FFFFFF" w:themeFill="background1"/>
        <w:rPr>
          <w:color w:val="333333"/>
        </w:rPr>
      </w:pPr>
      <w:r w:rsidRPr="7AC0FEBE" w:rsidR="21A9A797">
        <w:rPr>
          <w:rFonts w:ascii="Cambria" w:hAnsi="Cambria" w:eastAsia="Cambria" w:cs="Cambria"/>
          <w:color w:val="333333"/>
        </w:rPr>
        <w:t xml:space="preserve">Very heavy work.  Exerting in excess of 100 pounds of force occasionally, and/or in excess of 50 pounds of force frequently, and/or in excess of 20 pounds of force constantly to move objects. </w:t>
      </w:r>
    </w:p>
    <w:p w:rsidR="4E65CBEB" w:rsidP="27DE20EA" w:rsidRDefault="4E65CBEB" w14:paraId="31F48D2A" w14:textId="225B0D48">
      <w:pPr>
        <w:rPr>
          <w:rFonts w:ascii="Cambria" w:hAnsi="Cambria" w:eastAsia="Cambria" w:cs="Cambria"/>
          <w:b/>
          <w:bCs/>
        </w:rPr>
      </w:pPr>
    </w:p>
    <w:p w:rsidR="3132C784" w:rsidP="40AD32C1" w:rsidRDefault="3132C784" w14:paraId="2CBD3244" w14:textId="5491FAB8">
      <w:pPr>
        <w:rPr>
          <w:rFonts w:ascii="Cambria" w:hAnsi="Cambria" w:eastAsia="Cambria" w:cs="Cambria"/>
          <w:b w:val="1"/>
          <w:bCs w:val="1"/>
        </w:rPr>
      </w:pPr>
      <w:r w:rsidRPr="40AD32C1" w:rsidR="3132C784">
        <w:rPr>
          <w:rFonts w:ascii="Cambria" w:hAnsi="Cambria" w:eastAsia="Cambria" w:cs="Cambria"/>
          <w:b w:val="1"/>
          <w:bCs w:val="1"/>
        </w:rPr>
        <w:t xml:space="preserve">Visual Acuity: </w:t>
      </w:r>
    </w:p>
    <w:p w:rsidR="6B7451ED" w:rsidP="40AD32C1" w:rsidRDefault="6B7451ED" w14:paraId="0AC0D371" w14:textId="7BA56175">
      <w:pPr>
        <w:pStyle w:val="ListParagraph"/>
        <w:numPr>
          <w:ilvl w:val="0"/>
          <w:numId w:val="34"/>
        </w:numPr>
        <w:rPr>
          <w:rFonts w:ascii="Cambria" w:hAnsi="Cambria" w:eastAsia="Cambria" w:cs="Cambria"/>
          <w:sz w:val="24"/>
          <w:szCs w:val="24"/>
        </w:rPr>
      </w:pPr>
      <w:r w:rsidRPr="7AC0FEBE" w:rsidR="6B7451ED">
        <w:rPr>
          <w:rFonts w:ascii="Cambria" w:hAnsi="Cambria" w:eastAsia="Cambria" w:cs="Cambria"/>
          <w:noProof w:val="0"/>
          <w:sz w:val="24"/>
          <w:szCs w:val="24"/>
          <w:lang w:val="en-US"/>
        </w:rPr>
        <w:t>Employee is required to have visual acuity to determine the accuracy, neatness, and thoroughness of the work assigned (i.e., custodial, general laborer, lab personnel, etc.) or to make general observations of facilities or structures (i.e., security guard)</w:t>
      </w:r>
    </w:p>
    <w:p w:rsidR="6B7451ED" w:rsidP="40AD32C1" w:rsidRDefault="6B7451ED" w14:paraId="585AFDEC" w14:textId="15728C34">
      <w:pPr>
        <w:pStyle w:val="ListParagraph"/>
        <w:numPr>
          <w:ilvl w:val="0"/>
          <w:numId w:val="34"/>
        </w:numPr>
        <w:rPr>
          <w:rFonts w:ascii="Cambria" w:hAnsi="Cambria" w:eastAsia="Cambria" w:cs="Cambria"/>
          <w:sz w:val="24"/>
          <w:szCs w:val="24"/>
        </w:rPr>
      </w:pPr>
      <w:r w:rsidRPr="7AC0FEBE" w:rsidR="6B7451ED">
        <w:rPr>
          <w:rFonts w:ascii="Cambria" w:hAnsi="Cambria" w:eastAsia="Cambria" w:cs="Cambria"/>
          <w:noProof w:val="0"/>
          <w:sz w:val="24"/>
          <w:szCs w:val="24"/>
          <w:lang w:val="en-US"/>
        </w:rPr>
        <w:t>Employee is required to have close visual acuity to perform an activity such as: preparing and analyzing data and figures; transcribing; viewing a computer terminal; extensive reading; and/or visual inspection at distances close to the eyes.</w:t>
      </w:r>
    </w:p>
    <w:p w:rsidR="40AD32C1" w:rsidP="40AD32C1" w:rsidRDefault="40AD32C1" w14:paraId="4D2539D6" w14:textId="0DCCB1F9">
      <w:pPr>
        <w:pStyle w:val="Normal"/>
        <w:rPr>
          <w:rFonts w:ascii="Cambria" w:hAnsi="Cambria" w:eastAsia="Cambria" w:cs="Cambria"/>
          <w:b w:val="1"/>
          <w:bCs w:val="1"/>
        </w:rPr>
      </w:pPr>
    </w:p>
    <w:p w:rsidR="40AD32C1" w:rsidP="40AD32C1" w:rsidRDefault="40AD32C1" w14:paraId="5FBC0FA4" w14:textId="00594E9C">
      <w:pPr>
        <w:pStyle w:val="Normal"/>
        <w:rPr>
          <w:rFonts w:ascii="Cambria" w:hAnsi="Cambria" w:eastAsia="Cambria" w:cs="Cambria"/>
          <w:b w:val="1"/>
          <w:bCs w:val="1"/>
        </w:rPr>
      </w:pPr>
    </w:p>
    <w:p w:rsidR="00E563CD" w:rsidP="27DE20EA" w:rsidRDefault="27DE20EA" w14:paraId="5DE927C5" w14:textId="4E5FA2F7">
      <w:pPr>
        <w:tabs>
          <w:tab w:val="center" w:pos="4680"/>
        </w:tabs>
        <w:rPr>
          <w:rFonts w:ascii="Cambria" w:hAnsi="Cambria" w:eastAsia="Cambria" w:cs="Cambria"/>
          <w:b/>
          <w:bCs/>
        </w:rPr>
      </w:pPr>
      <w:r w:rsidRPr="27DE20EA">
        <w:rPr>
          <w:rFonts w:ascii="Cambria" w:hAnsi="Cambria" w:eastAsia="Cambria" w:cs="Cambria"/>
          <w:b/>
          <w:bCs/>
        </w:rPr>
        <w:t>Skills Obtained:</w:t>
      </w:r>
    </w:p>
    <w:p w:rsidR="008B6EAD" w:rsidP="008B6EAD" w:rsidRDefault="008B6EAD" w14:paraId="7B8157A9" w14:textId="77777777">
      <w:pPr>
        <w:pStyle w:val="ListParagraph"/>
        <w:numPr>
          <w:ilvl w:val="0"/>
          <w:numId w:val="2"/>
        </w:numPr>
        <w:tabs>
          <w:tab w:val="center" w:pos="4680"/>
        </w:tabs>
        <w:rPr>
          <w:rFonts w:asciiTheme="majorHAnsi" w:hAnsiTheme="majorHAnsi" w:eastAsiaTheme="majorEastAsia" w:cstheme="majorBidi"/>
        </w:rPr>
      </w:pPr>
      <w:r w:rsidRPr="7AC0FEBE" w:rsidR="008B6EAD">
        <w:rPr>
          <w:rFonts w:ascii="Cambria" w:hAnsi="Cambria" w:eastAsia="" w:cs="" w:asciiTheme="majorAscii" w:hAnsiTheme="majorAscii" w:eastAsiaTheme="majorEastAsia" w:cstheme="majorBidi"/>
        </w:rPr>
        <w:t>Critical Thinking &amp; Problem Solving</w:t>
      </w:r>
    </w:p>
    <w:p w:rsidR="008B6EAD" w:rsidP="008B6EAD" w:rsidRDefault="008B6EAD" w14:paraId="2C0CF2A5" w14:textId="77777777">
      <w:pPr>
        <w:pStyle w:val="ListParagraph"/>
        <w:numPr>
          <w:ilvl w:val="0"/>
          <w:numId w:val="2"/>
        </w:numPr>
        <w:tabs>
          <w:tab w:val="center" w:pos="4680"/>
        </w:tabs>
        <w:rPr>
          <w:rFonts w:asciiTheme="majorHAnsi" w:hAnsiTheme="majorHAnsi" w:eastAsiaTheme="majorEastAsia" w:cstheme="majorBidi"/>
        </w:rPr>
      </w:pPr>
      <w:r w:rsidRPr="7AC0FEBE" w:rsidR="008B6EAD">
        <w:rPr>
          <w:rFonts w:ascii="Cambria" w:hAnsi="Cambria" w:eastAsia="" w:cs="" w:asciiTheme="majorAscii" w:hAnsiTheme="majorAscii" w:eastAsiaTheme="majorEastAsia" w:cstheme="majorBidi"/>
        </w:rPr>
        <w:t>Teamwork &amp; Collaboration</w:t>
      </w:r>
    </w:p>
    <w:p w:rsidR="008B6EAD" w:rsidP="008B6EAD" w:rsidRDefault="008B6EAD" w14:paraId="07C56E59" w14:textId="77777777">
      <w:pPr>
        <w:pStyle w:val="ListParagraph"/>
        <w:numPr>
          <w:ilvl w:val="0"/>
          <w:numId w:val="2"/>
        </w:numPr>
        <w:tabs>
          <w:tab w:val="center" w:pos="4680"/>
        </w:tabs>
        <w:rPr>
          <w:rFonts w:asciiTheme="majorHAnsi" w:hAnsiTheme="majorHAnsi" w:eastAsiaTheme="majorEastAsia" w:cstheme="majorBidi"/>
        </w:rPr>
      </w:pPr>
      <w:r w:rsidRPr="7AC0FEBE" w:rsidR="008B6EAD">
        <w:rPr>
          <w:rFonts w:ascii="Cambria" w:hAnsi="Cambria" w:eastAsia="" w:cs="" w:asciiTheme="majorAscii" w:hAnsiTheme="majorAscii" w:eastAsiaTheme="majorEastAsia" w:cstheme="majorBidi"/>
        </w:rPr>
        <w:t>Written Communication</w:t>
      </w:r>
    </w:p>
    <w:p w:rsidR="008B6EAD" w:rsidP="008B6EAD" w:rsidRDefault="008B6EAD" w14:paraId="3C270DF8" w14:textId="77777777">
      <w:pPr>
        <w:pStyle w:val="ListParagraph"/>
        <w:numPr>
          <w:ilvl w:val="0"/>
          <w:numId w:val="2"/>
        </w:numPr>
        <w:tabs>
          <w:tab w:val="center" w:pos="4680"/>
        </w:tabs>
        <w:rPr>
          <w:rFonts w:asciiTheme="majorHAnsi" w:hAnsiTheme="majorHAnsi" w:eastAsiaTheme="majorEastAsia" w:cstheme="majorBidi"/>
        </w:rPr>
      </w:pPr>
      <w:r w:rsidRPr="7AC0FEBE" w:rsidR="008B6EAD">
        <w:rPr>
          <w:rFonts w:ascii="Cambria" w:hAnsi="Cambria" w:eastAsia="" w:cs="" w:asciiTheme="majorAscii" w:hAnsiTheme="majorAscii" w:eastAsiaTheme="majorEastAsia" w:cstheme="majorBidi"/>
        </w:rPr>
        <w:t>Verbal Communication</w:t>
      </w:r>
    </w:p>
    <w:p w:rsidR="008B6EAD" w:rsidP="008B6EAD" w:rsidRDefault="008B6EAD" w14:paraId="414FC16E" w14:textId="77777777">
      <w:pPr>
        <w:pStyle w:val="ListParagraph"/>
        <w:numPr>
          <w:ilvl w:val="0"/>
          <w:numId w:val="2"/>
        </w:numPr>
        <w:tabs>
          <w:tab w:val="center" w:pos="4680"/>
        </w:tabs>
        <w:rPr>
          <w:rFonts w:asciiTheme="majorHAnsi" w:hAnsiTheme="majorHAnsi" w:eastAsiaTheme="majorEastAsia" w:cstheme="majorBidi"/>
        </w:rPr>
      </w:pPr>
      <w:r w:rsidRPr="7AC0FEBE" w:rsidR="008B6EAD">
        <w:rPr>
          <w:rFonts w:ascii="Cambria" w:hAnsi="Cambria" w:eastAsia="" w:cs="" w:asciiTheme="majorAscii" w:hAnsiTheme="majorAscii" w:eastAsiaTheme="majorEastAsia" w:cstheme="majorBidi"/>
        </w:rPr>
        <w:t>Leadership</w:t>
      </w:r>
    </w:p>
    <w:p w:rsidR="008B6EAD" w:rsidP="008B6EAD" w:rsidRDefault="008B6EAD" w14:paraId="2BBC66BD" w14:textId="77777777">
      <w:pPr>
        <w:pStyle w:val="ListParagraph"/>
        <w:numPr>
          <w:ilvl w:val="0"/>
          <w:numId w:val="2"/>
        </w:numPr>
        <w:tabs>
          <w:tab w:val="center" w:pos="4680"/>
        </w:tabs>
        <w:rPr>
          <w:rFonts w:asciiTheme="majorHAnsi" w:hAnsiTheme="majorHAnsi" w:eastAsiaTheme="majorEastAsia" w:cstheme="majorBidi"/>
        </w:rPr>
      </w:pPr>
      <w:r w:rsidRPr="7AC0FEBE" w:rsidR="008B6EAD">
        <w:rPr>
          <w:rFonts w:ascii="Cambria" w:hAnsi="Cambria" w:eastAsia="" w:cs="" w:asciiTheme="majorAscii" w:hAnsiTheme="majorAscii" w:eastAsiaTheme="majorEastAsia" w:cstheme="majorBidi"/>
        </w:rPr>
        <w:t>Analytical Skills</w:t>
      </w:r>
    </w:p>
    <w:p w:rsidR="008B6EAD" w:rsidP="008B6EAD" w:rsidRDefault="008B6EAD" w14:paraId="75BE28F7" w14:textId="77777777">
      <w:pPr>
        <w:pStyle w:val="ListParagraph"/>
        <w:numPr>
          <w:ilvl w:val="0"/>
          <w:numId w:val="2"/>
        </w:numPr>
        <w:tabs>
          <w:tab w:val="center" w:pos="4680"/>
        </w:tabs>
        <w:rPr>
          <w:rFonts w:asciiTheme="majorHAnsi" w:hAnsiTheme="majorHAnsi" w:eastAsiaTheme="majorEastAsia" w:cstheme="majorBidi"/>
        </w:rPr>
      </w:pPr>
      <w:r w:rsidRPr="7AC0FEBE" w:rsidR="008B6EAD">
        <w:rPr>
          <w:rFonts w:ascii="Cambria" w:hAnsi="Cambria" w:eastAsia="" w:cs="" w:asciiTheme="majorAscii" w:hAnsiTheme="majorAscii" w:eastAsiaTheme="majorEastAsia" w:cstheme="majorBidi"/>
        </w:rPr>
        <w:t>Initiative</w:t>
      </w:r>
    </w:p>
    <w:p w:rsidR="008B6EAD" w:rsidP="008B6EAD" w:rsidRDefault="008B6EAD" w14:paraId="1B367070" w14:textId="77777777">
      <w:pPr>
        <w:pStyle w:val="ListParagraph"/>
        <w:numPr>
          <w:ilvl w:val="0"/>
          <w:numId w:val="2"/>
        </w:numPr>
        <w:tabs>
          <w:tab w:val="center" w:pos="4680"/>
        </w:tabs>
        <w:rPr>
          <w:rFonts w:asciiTheme="majorHAnsi" w:hAnsiTheme="majorHAnsi" w:eastAsiaTheme="majorEastAsia" w:cstheme="majorBidi"/>
        </w:rPr>
      </w:pPr>
      <w:r w:rsidRPr="7AC0FEBE" w:rsidR="008B6EAD">
        <w:rPr>
          <w:rFonts w:ascii="Cambria" w:hAnsi="Cambria" w:eastAsia="" w:cs="" w:asciiTheme="majorAscii" w:hAnsiTheme="majorAscii" w:eastAsiaTheme="majorEastAsia" w:cstheme="majorBidi"/>
        </w:rPr>
        <w:t>Flexibility &amp; Adaptability</w:t>
      </w:r>
    </w:p>
    <w:p w:rsidR="008B6EAD" w:rsidP="008B6EAD" w:rsidRDefault="008B6EAD" w14:paraId="128430F6" w14:textId="77777777">
      <w:pPr>
        <w:pStyle w:val="ListParagraph"/>
        <w:numPr>
          <w:ilvl w:val="0"/>
          <w:numId w:val="2"/>
        </w:numPr>
        <w:tabs>
          <w:tab w:val="center" w:pos="4680"/>
        </w:tabs>
        <w:rPr>
          <w:rFonts w:asciiTheme="majorHAnsi" w:hAnsiTheme="majorHAnsi" w:eastAsiaTheme="majorEastAsia" w:cstheme="majorBidi"/>
        </w:rPr>
      </w:pPr>
      <w:r w:rsidRPr="7AC0FEBE" w:rsidR="008B6EAD">
        <w:rPr>
          <w:rFonts w:ascii="Cambria" w:hAnsi="Cambria" w:eastAsia="" w:cs="" w:asciiTheme="majorAscii" w:hAnsiTheme="majorAscii" w:eastAsiaTheme="majorEastAsia" w:cstheme="majorBidi"/>
        </w:rPr>
        <w:t>Interpersonal Skills</w:t>
      </w:r>
    </w:p>
    <w:p w:rsidR="008B6EAD" w:rsidP="008B6EAD" w:rsidRDefault="008B6EAD" w14:paraId="745710A6" w14:textId="77777777">
      <w:pPr>
        <w:pStyle w:val="ListParagraph"/>
        <w:numPr>
          <w:ilvl w:val="0"/>
          <w:numId w:val="2"/>
        </w:numPr>
        <w:tabs>
          <w:tab w:val="center" w:pos="4680"/>
        </w:tabs>
        <w:rPr>
          <w:rFonts w:asciiTheme="majorHAnsi" w:hAnsiTheme="majorHAnsi" w:eastAsiaTheme="majorEastAsia" w:cstheme="majorBidi"/>
        </w:rPr>
      </w:pPr>
      <w:r w:rsidRPr="7AC0FEBE" w:rsidR="008B6EAD">
        <w:rPr>
          <w:rFonts w:ascii="Cambria" w:hAnsi="Cambria" w:eastAsia="" w:cs="" w:asciiTheme="majorAscii" w:hAnsiTheme="majorAscii" w:eastAsiaTheme="majorEastAsia" w:cstheme="majorBidi"/>
        </w:rPr>
        <w:t>Responsibility, Dependability, &amp; Accountability</w:t>
      </w:r>
    </w:p>
    <w:p w:rsidR="008B6EAD" w:rsidP="008B6EAD" w:rsidRDefault="008B6EAD" w14:paraId="4B26B4DA" w14:textId="77777777">
      <w:pPr>
        <w:pStyle w:val="ListParagraph"/>
        <w:numPr>
          <w:ilvl w:val="0"/>
          <w:numId w:val="2"/>
        </w:numPr>
        <w:tabs>
          <w:tab w:val="center" w:pos="4680"/>
        </w:tabs>
        <w:rPr>
          <w:rFonts w:asciiTheme="majorHAnsi" w:hAnsiTheme="majorHAnsi" w:eastAsiaTheme="majorEastAsia" w:cstheme="majorBidi"/>
        </w:rPr>
      </w:pPr>
      <w:r w:rsidRPr="7AC0FEBE" w:rsidR="008B6EAD">
        <w:rPr>
          <w:rFonts w:ascii="Cambria" w:hAnsi="Cambria" w:eastAsia="" w:cs="" w:asciiTheme="majorAscii" w:hAnsiTheme="majorAscii" w:eastAsiaTheme="majorEastAsia" w:cstheme="majorBidi"/>
        </w:rPr>
        <w:t>Planning, Organizing, &amp; Prioritizing</w:t>
      </w:r>
    </w:p>
    <w:p w:rsidR="008B6EAD" w:rsidP="008B6EAD" w:rsidRDefault="008B6EAD" w14:paraId="26F4F579" w14:textId="77777777">
      <w:pPr>
        <w:pStyle w:val="ListParagraph"/>
        <w:numPr>
          <w:ilvl w:val="0"/>
          <w:numId w:val="2"/>
        </w:numPr>
        <w:tabs>
          <w:tab w:val="center" w:pos="4680"/>
        </w:tabs>
        <w:rPr>
          <w:rFonts w:asciiTheme="majorHAnsi" w:hAnsiTheme="majorHAnsi" w:eastAsiaTheme="majorEastAsia" w:cstheme="majorBidi"/>
        </w:rPr>
      </w:pPr>
      <w:r w:rsidRPr="7AC0FEBE" w:rsidR="008B6EAD">
        <w:rPr>
          <w:rFonts w:ascii="Cambria" w:hAnsi="Cambria" w:eastAsia="" w:cs="" w:asciiTheme="majorAscii" w:hAnsiTheme="majorAscii" w:eastAsiaTheme="majorEastAsia" w:cstheme="majorBidi"/>
        </w:rPr>
        <w:t>Customer Service</w:t>
      </w:r>
    </w:p>
    <w:p w:rsidR="008B6EAD" w:rsidP="008B6EAD" w:rsidRDefault="008B6EAD" w14:paraId="1E79FA7A" w14:textId="77777777">
      <w:pPr>
        <w:pStyle w:val="ListParagraph"/>
        <w:numPr>
          <w:ilvl w:val="0"/>
          <w:numId w:val="2"/>
        </w:numPr>
        <w:tabs>
          <w:tab w:val="center" w:pos="4680"/>
        </w:tabs>
        <w:rPr>
          <w:rFonts w:asciiTheme="majorHAnsi" w:hAnsiTheme="majorHAnsi" w:eastAsiaTheme="majorEastAsia" w:cstheme="majorBidi"/>
        </w:rPr>
      </w:pPr>
      <w:r w:rsidRPr="7AC0FEBE" w:rsidR="008B6EAD">
        <w:rPr>
          <w:rFonts w:ascii="Cambria" w:hAnsi="Cambria" w:eastAsia="" w:cs="" w:asciiTheme="majorAscii" w:hAnsiTheme="majorAscii" w:eastAsiaTheme="majorEastAsia" w:cstheme="majorBidi"/>
        </w:rPr>
        <w:t>Supervision</w:t>
      </w:r>
    </w:p>
    <w:p w:rsidR="008B6EAD" w:rsidP="008B6EAD" w:rsidRDefault="008B6EAD" w14:paraId="488AD3CA" w14:textId="77777777">
      <w:pPr>
        <w:pStyle w:val="ListParagraph"/>
        <w:numPr>
          <w:ilvl w:val="0"/>
          <w:numId w:val="2"/>
        </w:numPr>
        <w:tabs>
          <w:tab w:val="center" w:pos="4680"/>
        </w:tabs>
        <w:rPr>
          <w:rFonts w:asciiTheme="majorHAnsi" w:hAnsiTheme="majorHAnsi" w:eastAsiaTheme="majorEastAsia" w:cstheme="majorBidi"/>
        </w:rPr>
      </w:pPr>
      <w:r w:rsidRPr="7AC0FEBE" w:rsidR="008B6EAD">
        <w:rPr>
          <w:rFonts w:ascii="Cambria" w:hAnsi="Cambria" w:eastAsia="" w:cs="" w:asciiTheme="majorAscii" w:hAnsiTheme="majorAscii" w:eastAsiaTheme="majorEastAsia" w:cstheme="majorBidi"/>
        </w:rPr>
        <w:t>Influencing and/or Selling to Others</w:t>
      </w:r>
    </w:p>
    <w:p w:rsidR="008B6EAD" w:rsidP="008B6EAD" w:rsidRDefault="008B6EAD" w14:paraId="10EBD270" w14:textId="77777777">
      <w:pPr>
        <w:pStyle w:val="ListParagraph"/>
        <w:numPr>
          <w:ilvl w:val="0"/>
          <w:numId w:val="2"/>
        </w:numPr>
        <w:tabs>
          <w:tab w:val="center" w:pos="4680"/>
        </w:tabs>
        <w:rPr>
          <w:rFonts w:asciiTheme="majorHAnsi" w:hAnsiTheme="majorHAnsi" w:eastAsiaTheme="majorEastAsia" w:cstheme="majorBidi"/>
        </w:rPr>
      </w:pPr>
      <w:r w:rsidRPr="7AC0FEBE" w:rsidR="008B6EAD">
        <w:rPr>
          <w:rFonts w:ascii="Cambria" w:hAnsi="Cambria" w:eastAsia="" w:cs="" w:asciiTheme="majorAscii" w:hAnsiTheme="majorAscii" w:eastAsiaTheme="majorEastAsia" w:cstheme="majorBidi"/>
        </w:rPr>
        <w:t>Conflict Management</w:t>
      </w:r>
    </w:p>
    <w:p w:rsidR="008B6EAD" w:rsidP="008B6EAD" w:rsidRDefault="008B6EAD" w14:paraId="41F4D54D" w14:textId="77777777">
      <w:pPr>
        <w:pStyle w:val="ListParagraph"/>
        <w:numPr>
          <w:ilvl w:val="0"/>
          <w:numId w:val="2"/>
        </w:numPr>
        <w:tabs>
          <w:tab w:val="center" w:pos="4680"/>
        </w:tabs>
        <w:rPr>
          <w:rFonts w:asciiTheme="majorHAnsi" w:hAnsiTheme="majorHAnsi" w:eastAsiaTheme="majorEastAsia" w:cstheme="majorBidi"/>
        </w:rPr>
      </w:pPr>
      <w:r w:rsidRPr="7AC0FEBE" w:rsidR="008B6EAD">
        <w:rPr>
          <w:rFonts w:ascii="Cambria" w:hAnsi="Cambria" w:eastAsia="" w:cs="" w:asciiTheme="majorAscii" w:hAnsiTheme="majorAscii" w:eastAsiaTheme="majorEastAsia" w:cstheme="majorBidi"/>
        </w:rPr>
        <w:t>Strong Work Ethic</w:t>
      </w:r>
    </w:p>
    <w:p w:rsidR="008B6EAD" w:rsidP="008B6EAD" w:rsidRDefault="008B6EAD" w14:paraId="68A7B0CE" w14:textId="77777777">
      <w:pPr>
        <w:pStyle w:val="ListParagraph"/>
        <w:numPr>
          <w:ilvl w:val="0"/>
          <w:numId w:val="2"/>
        </w:numPr>
        <w:tabs>
          <w:tab w:val="center" w:pos="4680"/>
        </w:tabs>
        <w:rPr>
          <w:rFonts w:asciiTheme="majorHAnsi" w:hAnsiTheme="majorHAnsi" w:eastAsiaTheme="majorEastAsia" w:cstheme="majorBidi"/>
        </w:rPr>
      </w:pPr>
      <w:r w:rsidRPr="7AC0FEBE" w:rsidR="008B6EAD">
        <w:rPr>
          <w:rFonts w:ascii="Cambria" w:hAnsi="Cambria" w:eastAsia="" w:cs="" w:asciiTheme="majorAscii" w:hAnsiTheme="majorAscii" w:eastAsiaTheme="majorEastAsia" w:cstheme="majorBidi"/>
        </w:rPr>
        <w:t>Obtaining &amp; Processing Important Information</w:t>
      </w:r>
    </w:p>
    <w:p w:rsidRPr="004A4DC5" w:rsidR="008B6EAD" w:rsidP="008B6EAD" w:rsidRDefault="008B6EAD" w14:paraId="0436B3C5" w14:textId="77777777">
      <w:pPr>
        <w:pStyle w:val="ListParagraph"/>
        <w:numPr>
          <w:ilvl w:val="0"/>
          <w:numId w:val="2"/>
        </w:numPr>
        <w:tabs>
          <w:tab w:val="center" w:pos="4680"/>
        </w:tabs>
        <w:rPr>
          <w:rFonts w:asciiTheme="majorHAnsi" w:hAnsiTheme="majorHAnsi" w:eastAsiaTheme="majorEastAsia" w:cstheme="majorBidi"/>
        </w:rPr>
      </w:pPr>
      <w:r w:rsidRPr="7AC0FEBE" w:rsidR="008B6EAD">
        <w:rPr>
          <w:rFonts w:ascii="Cambria" w:hAnsi="Cambria" w:eastAsia="" w:cs="" w:asciiTheme="majorAscii" w:hAnsiTheme="majorAscii" w:eastAsiaTheme="majorEastAsia" w:cstheme="majorBidi"/>
        </w:rPr>
        <w:t>Creative Thinking</w:t>
      </w:r>
    </w:p>
    <w:p w:rsidR="00E563CD" w:rsidP="27DE20EA" w:rsidRDefault="00E563CD" w14:paraId="42CE849E" w14:textId="6AF874A4">
      <w:pPr>
        <w:tabs>
          <w:tab w:val="center" w:pos="4680"/>
        </w:tabs>
        <w:rPr>
          <w:rFonts w:ascii="Cambria" w:hAnsi="Cambria" w:eastAsia="Cambria" w:cs="Cambria"/>
          <w:b/>
          <w:bCs/>
        </w:rPr>
      </w:pPr>
      <w:bookmarkStart w:name="_GoBack" w:id="0"/>
      <w:bookmarkEnd w:id="0"/>
    </w:p>
    <w:p w:rsidR="00E563CD" w:rsidP="27DE20EA" w:rsidRDefault="27DE20EA" w14:paraId="5A39BBE3" w14:textId="6B3B1C10">
      <w:pPr>
        <w:tabs>
          <w:tab w:val="center" w:pos="4680"/>
        </w:tabs>
        <w:rPr>
          <w:rFonts w:ascii="Cambria" w:hAnsi="Cambria" w:eastAsia="Cambria" w:cs="Cambria"/>
          <w:b/>
          <w:bCs/>
        </w:rPr>
      </w:pPr>
      <w:r w:rsidRPr="27DE20EA">
        <w:rPr>
          <w:rFonts w:ascii="Cambria" w:hAnsi="Cambria" w:eastAsia="Cambria" w:cs="Cambria"/>
          <w:b/>
          <w:bCs/>
        </w:rPr>
        <w:t xml:space="preserve">Work Schedule &amp; Compensation: </w:t>
      </w:r>
    </w:p>
    <w:p w:rsidRPr="00647306" w:rsidR="00CC76AB" w:rsidP="677476E4" w:rsidRDefault="00E563CD" w14:paraId="3D28EC00" w14:textId="36902752">
      <w:pPr>
        <w:pStyle w:val="ListParagraph"/>
        <w:numPr>
          <w:ilvl w:val="0"/>
          <w:numId w:val="1"/>
        </w:numPr>
        <w:tabs>
          <w:tab w:val="center" w:pos="4680"/>
        </w:tabs>
        <w:rPr>
          <w:rFonts w:ascii="Cambria" w:hAnsi="Cambria" w:eastAsia="" w:cs="" w:asciiTheme="majorAscii" w:hAnsiTheme="majorAscii" w:eastAsiaTheme="majorEastAsia" w:cstheme="majorBidi"/>
          <w:color w:val="333333"/>
        </w:rPr>
      </w:pPr>
      <w:r w:rsidRPr="27DE20EA" w:rsidR="00E563CD">
        <w:rPr>
          <w:rFonts w:ascii="Cambria" w:hAnsi="Cambria" w:eastAsia="Cambria" w:cs="Cambria"/>
          <w:color w:val="333333"/>
          <w:shd w:val="clear" w:color="auto" w:fill="FFFFFF"/>
        </w:rPr>
        <w:t>10- 20 hours per week; variable schedule that may include morning, evening, weekend, and holiday shifts; $</w:t>
      </w:r>
      <w:r w:rsidRPr="27DE20EA" w:rsidR="1DDBF13A">
        <w:rPr>
          <w:rFonts w:ascii="Cambria" w:hAnsi="Cambria" w:eastAsia="Cambria" w:cs="Cambria"/>
          <w:color w:val="333333"/>
          <w:shd w:val="clear" w:color="auto" w:fill="FFFFFF"/>
        </w:rPr>
        <w:t>10.75</w:t>
      </w:r>
      <w:r w:rsidRPr="27DE20EA" w:rsidR="00E563CD">
        <w:rPr>
          <w:rFonts w:ascii="Cambria" w:hAnsi="Cambria" w:eastAsia="Cambria" w:cs="Cambria"/>
          <w:color w:val="333333"/>
          <w:shd w:val="clear" w:color="auto" w:fill="FFFFFF"/>
        </w:rPr>
        <w:t>/hour</w:t>
      </w:r>
    </w:p>
    <w:p w:rsidR="4E65CBEB" w:rsidP="27DE20EA" w:rsidRDefault="4E65CBEB" w14:paraId="52988376" w14:textId="378E07CB">
      <w:pPr>
        <w:rPr>
          <w:rFonts w:ascii="Cambria" w:hAnsi="Cambria" w:eastAsia="Cambria" w:cs="Cambria"/>
          <w:color w:val="333333"/>
        </w:rPr>
      </w:pPr>
    </w:p>
    <w:p w:rsidR="4E65CBEB" w:rsidP="27DE20EA" w:rsidRDefault="27DE20EA" w14:paraId="2A4577CC" w14:textId="4C498C45">
      <w:pPr>
        <w:rPr>
          <w:rFonts w:ascii="Cambria" w:hAnsi="Cambria" w:eastAsia="Cambria" w:cs="Cambria"/>
          <w:color w:val="333333"/>
        </w:rPr>
      </w:pPr>
      <w:r w:rsidRPr="25BA2E2A" w:rsidR="27DE20EA">
        <w:rPr>
          <w:rFonts w:ascii="Cambria" w:hAnsi="Cambria" w:eastAsia="Cambria" w:cs="Cambria"/>
          <w:b w:val="1"/>
          <w:bCs w:val="1"/>
          <w:color w:val="333333"/>
        </w:rPr>
        <w:t>Supervision</w:t>
      </w:r>
      <w:r w:rsidRPr="25BA2E2A" w:rsidR="27DE20EA">
        <w:rPr>
          <w:rFonts w:ascii="Cambria" w:hAnsi="Cambria" w:eastAsia="Cambria" w:cs="Cambria"/>
          <w:b w:val="1"/>
          <w:bCs w:val="1"/>
          <w:color w:val="333333"/>
        </w:rPr>
        <w:t xml:space="preserve">:  </w:t>
      </w:r>
      <w:r w:rsidRPr="25BA2E2A" w:rsidR="27DE20EA">
        <w:rPr>
          <w:rFonts w:ascii="Cambria" w:hAnsi="Cambria" w:eastAsia="Cambria" w:cs="Cambria"/>
          <w:color w:val="333333"/>
        </w:rPr>
        <w:t xml:space="preserve">This position is supervised by </w:t>
      </w:r>
      <w:r w:rsidRPr="25BA2E2A" w:rsidR="3E16C7FA">
        <w:rPr>
          <w:rFonts w:ascii="Cambria" w:hAnsi="Cambria" w:eastAsia="Cambria" w:cs="Cambria"/>
          <w:color w:val="333333"/>
        </w:rPr>
        <w:t>Mike Hoover, Associate Director for Outdoors or</w:t>
      </w:r>
      <w:r w:rsidRPr="25BA2E2A" w:rsidR="27DE20EA">
        <w:rPr>
          <w:rFonts w:ascii="Cambria" w:hAnsi="Cambria" w:eastAsia="Cambria" w:cs="Cambria"/>
          <w:color w:val="333333"/>
        </w:rPr>
        <w:t xml:space="preserve"> </w:t>
      </w:r>
      <w:r w:rsidRPr="25BA2E2A" w:rsidR="6A551032">
        <w:rPr>
          <w:rFonts w:ascii="Cambria" w:hAnsi="Cambria" w:eastAsia="Cambria" w:cs="Cambria"/>
          <w:color w:val="333333"/>
        </w:rPr>
        <w:t>Kat Miller</w:t>
      </w:r>
      <w:r w:rsidRPr="25BA2E2A" w:rsidR="002D3EFB">
        <w:rPr>
          <w:rFonts w:ascii="Cambria" w:hAnsi="Cambria" w:eastAsia="Cambria" w:cs="Cambria"/>
          <w:color w:val="333333"/>
        </w:rPr>
        <w:t xml:space="preserve">, </w:t>
      </w:r>
      <w:r w:rsidRPr="25BA2E2A" w:rsidR="165D6EBD">
        <w:rPr>
          <w:rFonts w:ascii="Cambria" w:hAnsi="Cambria" w:eastAsia="Cambria" w:cs="Cambria"/>
          <w:color w:val="333333"/>
        </w:rPr>
        <w:t>Coordinator</w:t>
      </w:r>
      <w:r w:rsidRPr="25BA2E2A" w:rsidR="002D3EFB">
        <w:rPr>
          <w:rFonts w:ascii="Cambria" w:hAnsi="Cambria" w:eastAsia="Cambria" w:cs="Cambria"/>
          <w:color w:val="333333"/>
        </w:rPr>
        <w:t xml:space="preserve"> for</w:t>
      </w:r>
      <w:r w:rsidRPr="25BA2E2A" w:rsidR="27DE20EA">
        <w:rPr>
          <w:rFonts w:ascii="Cambria" w:hAnsi="Cambria" w:eastAsia="Cambria" w:cs="Cambria"/>
          <w:color w:val="333333"/>
        </w:rPr>
        <w:t xml:space="preserve"> UREC</w:t>
      </w:r>
      <w:r w:rsidRPr="25BA2E2A" w:rsidR="002D3EFB">
        <w:rPr>
          <w:rFonts w:ascii="Cambria" w:hAnsi="Cambria" w:eastAsia="Cambria" w:cs="Cambria"/>
          <w:color w:val="333333"/>
        </w:rPr>
        <w:t xml:space="preserve"> Outdoors</w:t>
      </w:r>
      <w:r w:rsidRPr="25BA2E2A" w:rsidR="27DE20EA">
        <w:rPr>
          <w:rFonts w:ascii="Cambria" w:hAnsi="Cambria" w:eastAsia="Cambria" w:cs="Cambria"/>
          <w:color w:val="333333"/>
        </w:rPr>
        <w:t>.</w:t>
      </w:r>
    </w:p>
    <w:p w:rsidR="4E65CBEB" w:rsidP="27DE20EA" w:rsidRDefault="4E65CBEB" w14:paraId="5EA2D78B" w14:textId="6338CB65">
      <w:pPr>
        <w:rPr>
          <w:rFonts w:ascii="Cambria" w:hAnsi="Cambria" w:eastAsia="Cambria" w:cs="Cambria"/>
          <w:b/>
          <w:bCs/>
          <w:color w:val="333333"/>
        </w:rPr>
      </w:pPr>
    </w:p>
    <w:p w:rsidR="4E65CBEB" w:rsidP="27DE20EA" w:rsidRDefault="27DE20EA" w14:paraId="3724FFDE" w14:textId="7390903E">
      <w:pPr>
        <w:rPr>
          <w:rFonts w:ascii="Cambria" w:hAnsi="Cambria" w:eastAsia="Cambria" w:cs="Cambria"/>
          <w:color w:val="333333"/>
        </w:rPr>
      </w:pPr>
      <w:r w:rsidRPr="27DE20EA">
        <w:rPr>
          <w:rFonts w:ascii="Cambria" w:hAnsi="Cambria" w:eastAsia="Cambria" w:cs="Cambria"/>
          <w:b/>
          <w:bCs/>
          <w:color w:val="333333"/>
        </w:rPr>
        <w:t xml:space="preserve">Application Process:  </w:t>
      </w:r>
      <w:r w:rsidRPr="27DE20EA">
        <w:rPr>
          <w:rFonts w:ascii="Cambria" w:hAnsi="Cambria" w:eastAsia="Cambria" w:cs="Cambria"/>
          <w:color w:val="333333"/>
        </w:rPr>
        <w:t xml:space="preserve">Applicants must apply through </w:t>
      </w:r>
      <w:hyperlink r:id="rId7">
        <w:r w:rsidRPr="27DE20EA">
          <w:rPr>
            <w:rStyle w:val="Hyperlink"/>
            <w:rFonts w:ascii="Cambria" w:hAnsi="Cambria" w:eastAsia="Cambria" w:cs="Cambria"/>
            <w:color w:val="333333"/>
          </w:rPr>
          <w:t>http://jobs.uark.edu</w:t>
        </w:r>
      </w:hyperlink>
      <w:r w:rsidRPr="27DE20EA">
        <w:rPr>
          <w:rFonts w:ascii="Cambria" w:hAnsi="Cambria" w:eastAsia="Cambria" w:cs="Cambria"/>
          <w:color w:val="333333"/>
        </w:rPr>
        <w:t>.  Deadline to apply is &lt;insert date&gt;.</w:t>
      </w:r>
    </w:p>
    <w:sectPr w:rsidR="4E65CBEB" w:rsidSect="00CE3519">
      <w:headerReference w:type="default" r:id="rId8"/>
      <w:footerReference w:type="default" r:id="rId9"/>
      <w:headerReference w:type="first" r:id="rId10"/>
      <w:footerReference w:type="first" r:id="rId11"/>
      <w:pgSz w:w="12240" w:h="15840" w:orient="portrait"/>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335" w:rsidP="00701691" w:rsidRDefault="00B60335" w14:paraId="0D0B940D" w14:textId="77777777">
      <w:r>
        <w:separator/>
      </w:r>
    </w:p>
  </w:endnote>
  <w:endnote w:type="continuationSeparator" w:id="0">
    <w:p w:rsidR="00B60335" w:rsidP="00701691" w:rsidRDefault="00B60335" w14:paraId="0E27B00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3600"/>
      <w:gridCol w:w="3600"/>
    </w:tblGrid>
    <w:tr w:rsidR="7D144D54" w:rsidTr="7D144D54" w14:paraId="7A48D7B6" w14:textId="77777777">
      <w:tc>
        <w:tcPr>
          <w:tcW w:w="3600" w:type="dxa"/>
        </w:tcPr>
        <w:p w:rsidR="7D144D54" w:rsidP="7D144D54" w:rsidRDefault="7D144D54" w14:paraId="68527A1C" w14:textId="5714A1E8">
          <w:pPr>
            <w:pStyle w:val="Header"/>
            <w:ind w:left="-115"/>
          </w:pPr>
        </w:p>
      </w:tc>
      <w:tc>
        <w:tcPr>
          <w:tcW w:w="3600" w:type="dxa"/>
        </w:tcPr>
        <w:p w:rsidR="7D144D54" w:rsidP="7D144D54" w:rsidRDefault="7D144D54" w14:paraId="77047192" w14:textId="351FA753">
          <w:pPr>
            <w:pStyle w:val="Header"/>
            <w:jc w:val="center"/>
          </w:pPr>
        </w:p>
      </w:tc>
      <w:tc>
        <w:tcPr>
          <w:tcW w:w="3600" w:type="dxa"/>
        </w:tcPr>
        <w:p w:rsidR="7D144D54" w:rsidP="7D144D54" w:rsidRDefault="7D144D54" w14:paraId="0F804B04" w14:textId="549A0E45">
          <w:pPr>
            <w:pStyle w:val="Header"/>
            <w:ind w:right="-115"/>
            <w:jc w:val="right"/>
          </w:pPr>
        </w:p>
      </w:tc>
    </w:tr>
  </w:tbl>
  <w:p w:rsidR="7D144D54" w:rsidP="7D144D54" w:rsidRDefault="7D144D54" w14:paraId="5016F373" w14:textId="08B52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3600"/>
      <w:gridCol w:w="3600"/>
    </w:tblGrid>
    <w:tr w:rsidR="7D144D54" w:rsidTr="7D144D54" w14:paraId="0368B5B5" w14:textId="77777777">
      <w:tc>
        <w:tcPr>
          <w:tcW w:w="3600" w:type="dxa"/>
        </w:tcPr>
        <w:p w:rsidR="7D144D54" w:rsidP="7D144D54" w:rsidRDefault="7D144D54" w14:paraId="497898B1" w14:textId="5C41F915">
          <w:pPr>
            <w:pStyle w:val="Header"/>
            <w:ind w:left="-115"/>
          </w:pPr>
        </w:p>
      </w:tc>
      <w:tc>
        <w:tcPr>
          <w:tcW w:w="3600" w:type="dxa"/>
        </w:tcPr>
        <w:p w:rsidR="7D144D54" w:rsidP="7D144D54" w:rsidRDefault="7D144D54" w14:paraId="7C7379C5" w14:textId="4F4ECF8D">
          <w:pPr>
            <w:pStyle w:val="Header"/>
            <w:jc w:val="center"/>
          </w:pPr>
        </w:p>
      </w:tc>
      <w:tc>
        <w:tcPr>
          <w:tcW w:w="3600" w:type="dxa"/>
        </w:tcPr>
        <w:p w:rsidR="7D144D54" w:rsidP="7D144D54" w:rsidRDefault="7D144D54" w14:paraId="2C94775D" w14:textId="4C463A55">
          <w:pPr>
            <w:pStyle w:val="Header"/>
            <w:ind w:right="-115"/>
            <w:jc w:val="right"/>
          </w:pPr>
        </w:p>
      </w:tc>
    </w:tr>
  </w:tbl>
  <w:p w:rsidR="7D144D54" w:rsidP="7D144D54" w:rsidRDefault="7D144D54" w14:paraId="007C4B31" w14:textId="014B5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335" w:rsidP="00701691" w:rsidRDefault="00B60335" w14:paraId="60061E4C" w14:textId="77777777">
      <w:r>
        <w:separator/>
      </w:r>
    </w:p>
  </w:footnote>
  <w:footnote w:type="continuationSeparator" w:id="0">
    <w:p w:rsidR="00B60335" w:rsidP="00701691" w:rsidRDefault="00B60335" w14:paraId="44EAFD9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91" w:rsidP="00701691" w:rsidRDefault="00701691" w14:paraId="72A3D3EC"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53E42" w:rsidP="00647306" w:rsidRDefault="00453E42" w14:paraId="41C8F396" w14:textId="7C67557F">
    <w:pPr>
      <w:pStyle w:val="Header"/>
      <w:tabs>
        <w:tab w:val="center" w:pos="5400"/>
        <w:tab w:val="left" w:pos="7949"/>
      </w:tabs>
      <w:jc w:val="center"/>
    </w:pPr>
    <w:r w:rsidR="3632ED46">
      <w:drawing>
        <wp:inline wp14:editId="3632ED46" wp14:anchorId="7311B257">
          <wp:extent cx="2638425" cy="1296170"/>
          <wp:effectExtent l="0" t="0" r="0" b="0"/>
          <wp:docPr id="1327954588" name="picture" title=""/>
          <wp:cNvGraphicFramePr>
            <a:graphicFrameLocks noChangeAspect="1"/>
          </wp:cNvGraphicFramePr>
          <a:graphic>
            <a:graphicData uri="http://schemas.openxmlformats.org/drawingml/2006/picture">
              <pic:pic>
                <pic:nvPicPr>
                  <pic:cNvPr id="0" name="picture"/>
                  <pic:cNvPicPr/>
                </pic:nvPicPr>
                <pic:blipFill>
                  <a:blip r:embed="Ra26100d584af4b4e">
                    <a:extLst xmlns:a="http://schemas.openxmlformats.org/drawingml/2006/main">
                      <a:ext uri="{28A0092B-C50C-407E-A947-70E740481C1C}">
                        <a14:useLocalDpi xmlns:a14="http://schemas.microsoft.com/office/drawing/2010/main" val="0"/>
                      </a:ext>
                    </a:extLst>
                  </a:blip>
                  <a:srcRect t="25625" b="27500"/>
                  <a:stretch>
                    <a:fillRect/>
                  </a:stretch>
                </pic:blipFill>
                <pic:spPr>
                  <a:xfrm rot="0" flipH="0" flipV="0">
                    <a:off x="0" y="0"/>
                    <a:ext cx="2638425" cy="1296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FC114F"/>
    <w:multiLevelType w:val="hybridMultilevel"/>
    <w:tmpl w:val="871A72FA"/>
    <w:lvl w:ilvl="0" w:tplc="706A23B4">
      <w:start w:val="1"/>
      <w:numFmt w:val="bullet"/>
      <w:lvlText w:val=""/>
      <w:lvlJc w:val="left"/>
      <w:pPr>
        <w:ind w:left="720" w:hanging="360"/>
      </w:pPr>
      <w:rPr>
        <w:rFonts w:hint="default" w:ascii="Symbol" w:hAnsi="Symbol"/>
      </w:rPr>
    </w:lvl>
    <w:lvl w:ilvl="1" w:tplc="2C7AAED2">
      <w:start w:val="1"/>
      <w:numFmt w:val="bullet"/>
      <w:lvlText w:val="o"/>
      <w:lvlJc w:val="left"/>
      <w:pPr>
        <w:ind w:left="1440" w:hanging="360"/>
      </w:pPr>
      <w:rPr>
        <w:rFonts w:hint="default" w:ascii="Courier New" w:hAnsi="Courier New"/>
      </w:rPr>
    </w:lvl>
    <w:lvl w:ilvl="2" w:tplc="4B6CCE1A">
      <w:start w:val="1"/>
      <w:numFmt w:val="bullet"/>
      <w:lvlText w:val=""/>
      <w:lvlJc w:val="left"/>
      <w:pPr>
        <w:ind w:left="2160" w:hanging="360"/>
      </w:pPr>
      <w:rPr>
        <w:rFonts w:hint="default" w:ascii="Wingdings" w:hAnsi="Wingdings"/>
      </w:rPr>
    </w:lvl>
    <w:lvl w:ilvl="3" w:tplc="5ACCDFCA">
      <w:start w:val="1"/>
      <w:numFmt w:val="bullet"/>
      <w:lvlText w:val=""/>
      <w:lvlJc w:val="left"/>
      <w:pPr>
        <w:ind w:left="2880" w:hanging="360"/>
      </w:pPr>
      <w:rPr>
        <w:rFonts w:hint="default" w:ascii="Symbol" w:hAnsi="Symbol"/>
      </w:rPr>
    </w:lvl>
    <w:lvl w:ilvl="4" w:tplc="F8C084B8">
      <w:start w:val="1"/>
      <w:numFmt w:val="bullet"/>
      <w:lvlText w:val="o"/>
      <w:lvlJc w:val="left"/>
      <w:pPr>
        <w:ind w:left="3600" w:hanging="360"/>
      </w:pPr>
      <w:rPr>
        <w:rFonts w:hint="default" w:ascii="Courier New" w:hAnsi="Courier New"/>
      </w:rPr>
    </w:lvl>
    <w:lvl w:ilvl="5" w:tplc="FFE45C5E">
      <w:start w:val="1"/>
      <w:numFmt w:val="bullet"/>
      <w:lvlText w:val=""/>
      <w:lvlJc w:val="left"/>
      <w:pPr>
        <w:ind w:left="4320" w:hanging="360"/>
      </w:pPr>
      <w:rPr>
        <w:rFonts w:hint="default" w:ascii="Wingdings" w:hAnsi="Wingdings"/>
      </w:rPr>
    </w:lvl>
    <w:lvl w:ilvl="6" w:tplc="E3F0F020">
      <w:start w:val="1"/>
      <w:numFmt w:val="bullet"/>
      <w:lvlText w:val=""/>
      <w:lvlJc w:val="left"/>
      <w:pPr>
        <w:ind w:left="5040" w:hanging="360"/>
      </w:pPr>
      <w:rPr>
        <w:rFonts w:hint="default" w:ascii="Symbol" w:hAnsi="Symbol"/>
      </w:rPr>
    </w:lvl>
    <w:lvl w:ilvl="7" w:tplc="AF9CA9E4">
      <w:start w:val="1"/>
      <w:numFmt w:val="bullet"/>
      <w:lvlText w:val="o"/>
      <w:lvlJc w:val="left"/>
      <w:pPr>
        <w:ind w:left="5760" w:hanging="360"/>
      </w:pPr>
      <w:rPr>
        <w:rFonts w:hint="default" w:ascii="Courier New" w:hAnsi="Courier New"/>
      </w:rPr>
    </w:lvl>
    <w:lvl w:ilvl="8" w:tplc="00E46F72">
      <w:start w:val="1"/>
      <w:numFmt w:val="bullet"/>
      <w:lvlText w:val=""/>
      <w:lvlJc w:val="left"/>
      <w:pPr>
        <w:ind w:left="6480" w:hanging="360"/>
      </w:pPr>
      <w:rPr>
        <w:rFonts w:hint="default" w:ascii="Wingdings" w:hAnsi="Wingdings"/>
      </w:rPr>
    </w:lvl>
  </w:abstractNum>
  <w:abstractNum w:abstractNumId="1" w15:restartNumberingAfterBreak="0">
    <w:nsid w:val="06203738"/>
    <w:multiLevelType w:val="hybridMultilevel"/>
    <w:tmpl w:val="C86C8A6A"/>
    <w:lvl w:ilvl="0" w:tplc="745EC2DA">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D02DEA"/>
    <w:multiLevelType w:val="hybridMultilevel"/>
    <w:tmpl w:val="7CC0650E"/>
    <w:lvl w:ilvl="0" w:tplc="CD608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03EC9"/>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B3D3E"/>
    <w:multiLevelType w:val="hybridMultilevel"/>
    <w:tmpl w:val="BA36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28E6"/>
    <w:multiLevelType w:val="hybridMultilevel"/>
    <w:tmpl w:val="88B04066"/>
    <w:lvl w:ilvl="0" w:tplc="013499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D00B9"/>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43394"/>
    <w:multiLevelType w:val="hybridMultilevel"/>
    <w:tmpl w:val="D46264A6"/>
    <w:lvl w:ilvl="0" w:tplc="C4ACA146">
      <w:start w:val="1"/>
      <w:numFmt w:val="bullet"/>
      <w:lvlText w:val=""/>
      <w:lvlJc w:val="left"/>
      <w:pPr>
        <w:ind w:left="720" w:hanging="360"/>
      </w:pPr>
      <w:rPr>
        <w:rFonts w:hint="default" w:ascii="Symbol" w:hAnsi="Symbol"/>
      </w:rPr>
    </w:lvl>
    <w:lvl w:ilvl="1" w:tplc="77B84774">
      <w:start w:val="1"/>
      <w:numFmt w:val="bullet"/>
      <w:lvlText w:val="o"/>
      <w:lvlJc w:val="left"/>
      <w:pPr>
        <w:ind w:left="1440" w:hanging="360"/>
      </w:pPr>
      <w:rPr>
        <w:rFonts w:hint="default" w:ascii="Courier New" w:hAnsi="Courier New"/>
      </w:rPr>
    </w:lvl>
    <w:lvl w:ilvl="2" w:tplc="8F588C7C">
      <w:start w:val="1"/>
      <w:numFmt w:val="bullet"/>
      <w:lvlText w:val=""/>
      <w:lvlJc w:val="left"/>
      <w:pPr>
        <w:ind w:left="2160" w:hanging="360"/>
      </w:pPr>
      <w:rPr>
        <w:rFonts w:hint="default" w:ascii="Wingdings" w:hAnsi="Wingdings"/>
      </w:rPr>
    </w:lvl>
    <w:lvl w:ilvl="3" w:tplc="DDD02F9A">
      <w:start w:val="1"/>
      <w:numFmt w:val="bullet"/>
      <w:lvlText w:val=""/>
      <w:lvlJc w:val="left"/>
      <w:pPr>
        <w:ind w:left="2880" w:hanging="360"/>
      </w:pPr>
      <w:rPr>
        <w:rFonts w:hint="default" w:ascii="Symbol" w:hAnsi="Symbol"/>
      </w:rPr>
    </w:lvl>
    <w:lvl w:ilvl="4" w:tplc="B022917E">
      <w:start w:val="1"/>
      <w:numFmt w:val="bullet"/>
      <w:lvlText w:val="o"/>
      <w:lvlJc w:val="left"/>
      <w:pPr>
        <w:ind w:left="3600" w:hanging="360"/>
      </w:pPr>
      <w:rPr>
        <w:rFonts w:hint="default" w:ascii="Courier New" w:hAnsi="Courier New"/>
      </w:rPr>
    </w:lvl>
    <w:lvl w:ilvl="5" w:tplc="01125B14">
      <w:start w:val="1"/>
      <w:numFmt w:val="bullet"/>
      <w:lvlText w:val=""/>
      <w:lvlJc w:val="left"/>
      <w:pPr>
        <w:ind w:left="4320" w:hanging="360"/>
      </w:pPr>
      <w:rPr>
        <w:rFonts w:hint="default" w:ascii="Wingdings" w:hAnsi="Wingdings"/>
      </w:rPr>
    </w:lvl>
    <w:lvl w:ilvl="6" w:tplc="97BA3BF6">
      <w:start w:val="1"/>
      <w:numFmt w:val="bullet"/>
      <w:lvlText w:val=""/>
      <w:lvlJc w:val="left"/>
      <w:pPr>
        <w:ind w:left="5040" w:hanging="360"/>
      </w:pPr>
      <w:rPr>
        <w:rFonts w:hint="default" w:ascii="Symbol" w:hAnsi="Symbol"/>
      </w:rPr>
    </w:lvl>
    <w:lvl w:ilvl="7" w:tplc="D6647654">
      <w:start w:val="1"/>
      <w:numFmt w:val="bullet"/>
      <w:lvlText w:val="o"/>
      <w:lvlJc w:val="left"/>
      <w:pPr>
        <w:ind w:left="5760" w:hanging="360"/>
      </w:pPr>
      <w:rPr>
        <w:rFonts w:hint="default" w:ascii="Courier New" w:hAnsi="Courier New"/>
      </w:rPr>
    </w:lvl>
    <w:lvl w:ilvl="8" w:tplc="EA986622">
      <w:start w:val="1"/>
      <w:numFmt w:val="bullet"/>
      <w:lvlText w:val=""/>
      <w:lvlJc w:val="left"/>
      <w:pPr>
        <w:ind w:left="6480" w:hanging="360"/>
      </w:pPr>
      <w:rPr>
        <w:rFonts w:hint="default" w:ascii="Wingdings" w:hAnsi="Wingdings"/>
      </w:rPr>
    </w:lvl>
  </w:abstractNum>
  <w:abstractNum w:abstractNumId="8" w15:restartNumberingAfterBreak="0">
    <w:nsid w:val="1B6061F5"/>
    <w:multiLevelType w:val="hybridMultilevel"/>
    <w:tmpl w:val="65085434"/>
    <w:lvl w:ilvl="0" w:tplc="C5ACFE40">
      <w:start w:val="1"/>
      <w:numFmt w:val="bullet"/>
      <w:lvlText w:val=""/>
      <w:lvlJc w:val="left"/>
      <w:pPr>
        <w:ind w:left="720" w:hanging="360"/>
      </w:pPr>
      <w:rPr>
        <w:rFonts w:hint="default" w:ascii="Symbol" w:hAnsi="Symbol"/>
      </w:rPr>
    </w:lvl>
    <w:lvl w:ilvl="1" w:tplc="81AE50B2">
      <w:start w:val="1"/>
      <w:numFmt w:val="bullet"/>
      <w:lvlText w:val="o"/>
      <w:lvlJc w:val="left"/>
      <w:pPr>
        <w:ind w:left="1440" w:hanging="360"/>
      </w:pPr>
      <w:rPr>
        <w:rFonts w:hint="default" w:ascii="Courier New" w:hAnsi="Courier New"/>
      </w:rPr>
    </w:lvl>
    <w:lvl w:ilvl="2" w:tplc="2E8AACEC">
      <w:start w:val="1"/>
      <w:numFmt w:val="bullet"/>
      <w:lvlText w:val=""/>
      <w:lvlJc w:val="left"/>
      <w:pPr>
        <w:ind w:left="2160" w:hanging="360"/>
      </w:pPr>
      <w:rPr>
        <w:rFonts w:hint="default" w:ascii="Wingdings" w:hAnsi="Wingdings"/>
      </w:rPr>
    </w:lvl>
    <w:lvl w:ilvl="3" w:tplc="47A04A04">
      <w:start w:val="1"/>
      <w:numFmt w:val="bullet"/>
      <w:lvlText w:val=""/>
      <w:lvlJc w:val="left"/>
      <w:pPr>
        <w:ind w:left="2880" w:hanging="360"/>
      </w:pPr>
      <w:rPr>
        <w:rFonts w:hint="default" w:ascii="Symbol" w:hAnsi="Symbol"/>
      </w:rPr>
    </w:lvl>
    <w:lvl w:ilvl="4" w:tplc="CEECCCC0">
      <w:start w:val="1"/>
      <w:numFmt w:val="bullet"/>
      <w:lvlText w:val="o"/>
      <w:lvlJc w:val="left"/>
      <w:pPr>
        <w:ind w:left="3600" w:hanging="360"/>
      </w:pPr>
      <w:rPr>
        <w:rFonts w:hint="default" w:ascii="Courier New" w:hAnsi="Courier New"/>
      </w:rPr>
    </w:lvl>
    <w:lvl w:ilvl="5" w:tplc="644892EA">
      <w:start w:val="1"/>
      <w:numFmt w:val="bullet"/>
      <w:lvlText w:val=""/>
      <w:lvlJc w:val="left"/>
      <w:pPr>
        <w:ind w:left="4320" w:hanging="360"/>
      </w:pPr>
      <w:rPr>
        <w:rFonts w:hint="default" w:ascii="Wingdings" w:hAnsi="Wingdings"/>
      </w:rPr>
    </w:lvl>
    <w:lvl w:ilvl="6" w:tplc="AA90088C">
      <w:start w:val="1"/>
      <w:numFmt w:val="bullet"/>
      <w:lvlText w:val=""/>
      <w:lvlJc w:val="left"/>
      <w:pPr>
        <w:ind w:left="5040" w:hanging="360"/>
      </w:pPr>
      <w:rPr>
        <w:rFonts w:hint="default" w:ascii="Symbol" w:hAnsi="Symbol"/>
      </w:rPr>
    </w:lvl>
    <w:lvl w:ilvl="7" w:tplc="2FE60DEE">
      <w:start w:val="1"/>
      <w:numFmt w:val="bullet"/>
      <w:lvlText w:val="o"/>
      <w:lvlJc w:val="left"/>
      <w:pPr>
        <w:ind w:left="5760" w:hanging="360"/>
      </w:pPr>
      <w:rPr>
        <w:rFonts w:hint="default" w:ascii="Courier New" w:hAnsi="Courier New"/>
      </w:rPr>
    </w:lvl>
    <w:lvl w:ilvl="8" w:tplc="AAFE73DA">
      <w:start w:val="1"/>
      <w:numFmt w:val="bullet"/>
      <w:lvlText w:val=""/>
      <w:lvlJc w:val="left"/>
      <w:pPr>
        <w:ind w:left="6480" w:hanging="360"/>
      </w:pPr>
      <w:rPr>
        <w:rFonts w:hint="default" w:ascii="Wingdings" w:hAnsi="Wingdings"/>
      </w:rPr>
    </w:lvl>
  </w:abstractNum>
  <w:abstractNum w:abstractNumId="9" w15:restartNumberingAfterBreak="0">
    <w:nsid w:val="24A16373"/>
    <w:multiLevelType w:val="hybridMultilevel"/>
    <w:tmpl w:val="16B0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10464"/>
    <w:multiLevelType w:val="hybridMultilevel"/>
    <w:tmpl w:val="6474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917B3"/>
    <w:multiLevelType w:val="hybridMultilevel"/>
    <w:tmpl w:val="09D81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E7A70"/>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D0354"/>
    <w:multiLevelType w:val="hybridMultilevel"/>
    <w:tmpl w:val="BD4A69E4"/>
    <w:lvl w:ilvl="0" w:tplc="BA1676E4">
      <w:start w:val="1"/>
      <w:numFmt w:val="bullet"/>
      <w:lvlText w:val=""/>
      <w:lvlJc w:val="left"/>
      <w:pPr>
        <w:ind w:left="720" w:hanging="360"/>
      </w:pPr>
      <w:rPr>
        <w:rFonts w:hint="default" w:ascii="Symbol" w:hAnsi="Symbol"/>
      </w:rPr>
    </w:lvl>
    <w:lvl w:ilvl="1" w:tplc="8D383FFC">
      <w:start w:val="1"/>
      <w:numFmt w:val="bullet"/>
      <w:lvlText w:val="o"/>
      <w:lvlJc w:val="left"/>
      <w:pPr>
        <w:ind w:left="1440" w:hanging="360"/>
      </w:pPr>
      <w:rPr>
        <w:rFonts w:hint="default" w:ascii="Courier New" w:hAnsi="Courier New"/>
      </w:rPr>
    </w:lvl>
    <w:lvl w:ilvl="2" w:tplc="30D008A4">
      <w:start w:val="1"/>
      <w:numFmt w:val="bullet"/>
      <w:lvlText w:val=""/>
      <w:lvlJc w:val="left"/>
      <w:pPr>
        <w:ind w:left="2160" w:hanging="360"/>
      </w:pPr>
      <w:rPr>
        <w:rFonts w:hint="default" w:ascii="Wingdings" w:hAnsi="Wingdings"/>
      </w:rPr>
    </w:lvl>
    <w:lvl w:ilvl="3" w:tplc="B99E93A4">
      <w:start w:val="1"/>
      <w:numFmt w:val="bullet"/>
      <w:lvlText w:val=""/>
      <w:lvlJc w:val="left"/>
      <w:pPr>
        <w:ind w:left="2880" w:hanging="360"/>
      </w:pPr>
      <w:rPr>
        <w:rFonts w:hint="default" w:ascii="Symbol" w:hAnsi="Symbol"/>
      </w:rPr>
    </w:lvl>
    <w:lvl w:ilvl="4" w:tplc="726288FA">
      <w:start w:val="1"/>
      <w:numFmt w:val="bullet"/>
      <w:lvlText w:val="o"/>
      <w:lvlJc w:val="left"/>
      <w:pPr>
        <w:ind w:left="3600" w:hanging="360"/>
      </w:pPr>
      <w:rPr>
        <w:rFonts w:hint="default" w:ascii="Courier New" w:hAnsi="Courier New"/>
      </w:rPr>
    </w:lvl>
    <w:lvl w:ilvl="5" w:tplc="67AEFF72">
      <w:start w:val="1"/>
      <w:numFmt w:val="bullet"/>
      <w:lvlText w:val=""/>
      <w:lvlJc w:val="left"/>
      <w:pPr>
        <w:ind w:left="4320" w:hanging="360"/>
      </w:pPr>
      <w:rPr>
        <w:rFonts w:hint="default" w:ascii="Wingdings" w:hAnsi="Wingdings"/>
      </w:rPr>
    </w:lvl>
    <w:lvl w:ilvl="6" w:tplc="67AA7A06">
      <w:start w:val="1"/>
      <w:numFmt w:val="bullet"/>
      <w:lvlText w:val=""/>
      <w:lvlJc w:val="left"/>
      <w:pPr>
        <w:ind w:left="5040" w:hanging="360"/>
      </w:pPr>
      <w:rPr>
        <w:rFonts w:hint="default" w:ascii="Symbol" w:hAnsi="Symbol"/>
      </w:rPr>
    </w:lvl>
    <w:lvl w:ilvl="7" w:tplc="D4E6FAF2">
      <w:start w:val="1"/>
      <w:numFmt w:val="bullet"/>
      <w:lvlText w:val="o"/>
      <w:lvlJc w:val="left"/>
      <w:pPr>
        <w:ind w:left="5760" w:hanging="360"/>
      </w:pPr>
      <w:rPr>
        <w:rFonts w:hint="default" w:ascii="Courier New" w:hAnsi="Courier New"/>
      </w:rPr>
    </w:lvl>
    <w:lvl w:ilvl="8" w:tplc="C9E016DA">
      <w:start w:val="1"/>
      <w:numFmt w:val="bullet"/>
      <w:lvlText w:val=""/>
      <w:lvlJc w:val="left"/>
      <w:pPr>
        <w:ind w:left="6480" w:hanging="360"/>
      </w:pPr>
      <w:rPr>
        <w:rFonts w:hint="default" w:ascii="Wingdings" w:hAnsi="Wingdings"/>
      </w:rPr>
    </w:lvl>
  </w:abstractNum>
  <w:abstractNum w:abstractNumId="14" w15:restartNumberingAfterBreak="0">
    <w:nsid w:val="406E7B5F"/>
    <w:multiLevelType w:val="hybridMultilevel"/>
    <w:tmpl w:val="FF20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30402"/>
    <w:multiLevelType w:val="hybridMultilevel"/>
    <w:tmpl w:val="F8127346"/>
    <w:lvl w:ilvl="0" w:tplc="DB8E5B70">
      <w:start w:val="1"/>
      <w:numFmt w:val="bullet"/>
      <w:lvlText w:val=""/>
      <w:lvlJc w:val="left"/>
      <w:pPr>
        <w:ind w:left="720" w:hanging="360"/>
      </w:pPr>
      <w:rPr>
        <w:rFonts w:hint="default" w:ascii="Symbol" w:hAnsi="Symbol"/>
      </w:rPr>
    </w:lvl>
    <w:lvl w:ilvl="1" w:tplc="43E89D30">
      <w:start w:val="1"/>
      <w:numFmt w:val="bullet"/>
      <w:lvlText w:val="o"/>
      <w:lvlJc w:val="left"/>
      <w:pPr>
        <w:ind w:left="1440" w:hanging="360"/>
      </w:pPr>
      <w:rPr>
        <w:rFonts w:hint="default" w:ascii="Courier New" w:hAnsi="Courier New"/>
      </w:rPr>
    </w:lvl>
    <w:lvl w:ilvl="2" w:tplc="DEDACE28">
      <w:start w:val="1"/>
      <w:numFmt w:val="bullet"/>
      <w:lvlText w:val=""/>
      <w:lvlJc w:val="left"/>
      <w:pPr>
        <w:ind w:left="2160" w:hanging="360"/>
      </w:pPr>
      <w:rPr>
        <w:rFonts w:hint="default" w:ascii="Wingdings" w:hAnsi="Wingdings"/>
      </w:rPr>
    </w:lvl>
    <w:lvl w:ilvl="3" w:tplc="67D6E1EA">
      <w:start w:val="1"/>
      <w:numFmt w:val="bullet"/>
      <w:lvlText w:val=""/>
      <w:lvlJc w:val="left"/>
      <w:pPr>
        <w:ind w:left="2880" w:hanging="360"/>
      </w:pPr>
      <w:rPr>
        <w:rFonts w:hint="default" w:ascii="Symbol" w:hAnsi="Symbol"/>
      </w:rPr>
    </w:lvl>
    <w:lvl w:ilvl="4" w:tplc="71CC06F8">
      <w:start w:val="1"/>
      <w:numFmt w:val="bullet"/>
      <w:lvlText w:val="o"/>
      <w:lvlJc w:val="left"/>
      <w:pPr>
        <w:ind w:left="3600" w:hanging="360"/>
      </w:pPr>
      <w:rPr>
        <w:rFonts w:hint="default" w:ascii="Courier New" w:hAnsi="Courier New"/>
      </w:rPr>
    </w:lvl>
    <w:lvl w:ilvl="5" w:tplc="A2DECA66">
      <w:start w:val="1"/>
      <w:numFmt w:val="bullet"/>
      <w:lvlText w:val=""/>
      <w:lvlJc w:val="left"/>
      <w:pPr>
        <w:ind w:left="4320" w:hanging="360"/>
      </w:pPr>
      <w:rPr>
        <w:rFonts w:hint="default" w:ascii="Wingdings" w:hAnsi="Wingdings"/>
      </w:rPr>
    </w:lvl>
    <w:lvl w:ilvl="6" w:tplc="22F43D12">
      <w:start w:val="1"/>
      <w:numFmt w:val="bullet"/>
      <w:lvlText w:val=""/>
      <w:lvlJc w:val="left"/>
      <w:pPr>
        <w:ind w:left="5040" w:hanging="360"/>
      </w:pPr>
      <w:rPr>
        <w:rFonts w:hint="default" w:ascii="Symbol" w:hAnsi="Symbol"/>
      </w:rPr>
    </w:lvl>
    <w:lvl w:ilvl="7" w:tplc="2634F0D6">
      <w:start w:val="1"/>
      <w:numFmt w:val="bullet"/>
      <w:lvlText w:val="o"/>
      <w:lvlJc w:val="left"/>
      <w:pPr>
        <w:ind w:left="5760" w:hanging="360"/>
      </w:pPr>
      <w:rPr>
        <w:rFonts w:hint="default" w:ascii="Courier New" w:hAnsi="Courier New"/>
      </w:rPr>
    </w:lvl>
    <w:lvl w:ilvl="8" w:tplc="E3C23FF6">
      <w:start w:val="1"/>
      <w:numFmt w:val="bullet"/>
      <w:lvlText w:val=""/>
      <w:lvlJc w:val="left"/>
      <w:pPr>
        <w:ind w:left="6480" w:hanging="360"/>
      </w:pPr>
      <w:rPr>
        <w:rFonts w:hint="default" w:ascii="Wingdings" w:hAnsi="Wingdings"/>
      </w:rPr>
    </w:lvl>
  </w:abstractNum>
  <w:abstractNum w:abstractNumId="16" w15:restartNumberingAfterBreak="0">
    <w:nsid w:val="462D5CF9"/>
    <w:multiLevelType w:val="hybridMultilevel"/>
    <w:tmpl w:val="2710094A"/>
    <w:lvl w:ilvl="0" w:tplc="A34AFA4C">
      <w:start w:val="1"/>
      <w:numFmt w:val="bullet"/>
      <w:lvlText w:val=""/>
      <w:lvlJc w:val="left"/>
      <w:pPr>
        <w:ind w:left="720" w:hanging="360"/>
      </w:pPr>
      <w:rPr>
        <w:rFonts w:hint="default" w:ascii="Symbol" w:hAnsi="Symbol"/>
      </w:rPr>
    </w:lvl>
    <w:lvl w:ilvl="1" w:tplc="D4F07626">
      <w:start w:val="1"/>
      <w:numFmt w:val="bullet"/>
      <w:lvlText w:val="o"/>
      <w:lvlJc w:val="left"/>
      <w:pPr>
        <w:ind w:left="1440" w:hanging="360"/>
      </w:pPr>
      <w:rPr>
        <w:rFonts w:hint="default" w:ascii="Courier New" w:hAnsi="Courier New"/>
      </w:rPr>
    </w:lvl>
    <w:lvl w:ilvl="2" w:tplc="09A8EE66">
      <w:start w:val="1"/>
      <w:numFmt w:val="bullet"/>
      <w:lvlText w:val=""/>
      <w:lvlJc w:val="left"/>
      <w:pPr>
        <w:ind w:left="2160" w:hanging="360"/>
      </w:pPr>
      <w:rPr>
        <w:rFonts w:hint="default" w:ascii="Wingdings" w:hAnsi="Wingdings"/>
      </w:rPr>
    </w:lvl>
    <w:lvl w:ilvl="3" w:tplc="6E0AE876">
      <w:start w:val="1"/>
      <w:numFmt w:val="bullet"/>
      <w:lvlText w:val=""/>
      <w:lvlJc w:val="left"/>
      <w:pPr>
        <w:ind w:left="2880" w:hanging="360"/>
      </w:pPr>
      <w:rPr>
        <w:rFonts w:hint="default" w:ascii="Symbol" w:hAnsi="Symbol"/>
      </w:rPr>
    </w:lvl>
    <w:lvl w:ilvl="4" w:tplc="7D464DFE">
      <w:start w:val="1"/>
      <w:numFmt w:val="bullet"/>
      <w:lvlText w:val="o"/>
      <w:lvlJc w:val="left"/>
      <w:pPr>
        <w:ind w:left="3600" w:hanging="360"/>
      </w:pPr>
      <w:rPr>
        <w:rFonts w:hint="default" w:ascii="Courier New" w:hAnsi="Courier New"/>
      </w:rPr>
    </w:lvl>
    <w:lvl w:ilvl="5" w:tplc="6EEE1162">
      <w:start w:val="1"/>
      <w:numFmt w:val="bullet"/>
      <w:lvlText w:val=""/>
      <w:lvlJc w:val="left"/>
      <w:pPr>
        <w:ind w:left="4320" w:hanging="360"/>
      </w:pPr>
      <w:rPr>
        <w:rFonts w:hint="default" w:ascii="Wingdings" w:hAnsi="Wingdings"/>
      </w:rPr>
    </w:lvl>
    <w:lvl w:ilvl="6" w:tplc="28465710">
      <w:start w:val="1"/>
      <w:numFmt w:val="bullet"/>
      <w:lvlText w:val=""/>
      <w:lvlJc w:val="left"/>
      <w:pPr>
        <w:ind w:left="5040" w:hanging="360"/>
      </w:pPr>
      <w:rPr>
        <w:rFonts w:hint="default" w:ascii="Symbol" w:hAnsi="Symbol"/>
      </w:rPr>
    </w:lvl>
    <w:lvl w:ilvl="7" w:tplc="5540D676">
      <w:start w:val="1"/>
      <w:numFmt w:val="bullet"/>
      <w:lvlText w:val="o"/>
      <w:lvlJc w:val="left"/>
      <w:pPr>
        <w:ind w:left="5760" w:hanging="360"/>
      </w:pPr>
      <w:rPr>
        <w:rFonts w:hint="default" w:ascii="Courier New" w:hAnsi="Courier New"/>
      </w:rPr>
    </w:lvl>
    <w:lvl w:ilvl="8" w:tplc="065EBCBE">
      <w:start w:val="1"/>
      <w:numFmt w:val="bullet"/>
      <w:lvlText w:val=""/>
      <w:lvlJc w:val="left"/>
      <w:pPr>
        <w:ind w:left="6480" w:hanging="360"/>
      </w:pPr>
      <w:rPr>
        <w:rFonts w:hint="default" w:ascii="Wingdings" w:hAnsi="Wingdings"/>
      </w:rPr>
    </w:lvl>
  </w:abstractNum>
  <w:abstractNum w:abstractNumId="17" w15:restartNumberingAfterBreak="0">
    <w:nsid w:val="48342867"/>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93D5E29"/>
    <w:multiLevelType w:val="multilevel"/>
    <w:tmpl w:val="3230D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F110B38"/>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653E2"/>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900499"/>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A182261"/>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E6DA7"/>
    <w:multiLevelType w:val="multilevel"/>
    <w:tmpl w:val="DECAA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7D9419C"/>
    <w:multiLevelType w:val="hybridMultilevel"/>
    <w:tmpl w:val="30408946"/>
    <w:lvl w:ilvl="0" w:tplc="D5804F9A">
      <w:start w:val="1"/>
      <w:numFmt w:val="decimal"/>
      <w:lvlText w:val="%1."/>
      <w:lvlJc w:val="left"/>
      <w:pPr>
        <w:tabs>
          <w:tab w:val="num" w:pos="360"/>
        </w:tabs>
        <w:ind w:left="360" w:hanging="360"/>
      </w:pPr>
      <w:rPr>
        <w:rFonts w:hint="default" w:ascii="Cambria" w:hAnsi="Cambria"/>
        <w:b w:val="0"/>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7E91707"/>
    <w:multiLevelType w:val="hybridMultilevel"/>
    <w:tmpl w:val="2F80B856"/>
    <w:lvl w:ilvl="0" w:tplc="71240948">
      <w:start w:val="1"/>
      <w:numFmt w:val="bullet"/>
      <w:lvlText w:val=""/>
      <w:lvlJc w:val="left"/>
      <w:pPr>
        <w:ind w:left="720" w:hanging="360"/>
      </w:pPr>
      <w:rPr>
        <w:rFonts w:hint="default" w:ascii="Symbol" w:hAnsi="Symbol"/>
      </w:rPr>
    </w:lvl>
    <w:lvl w:ilvl="1" w:tplc="863E5EF8">
      <w:start w:val="1"/>
      <w:numFmt w:val="bullet"/>
      <w:lvlText w:val="o"/>
      <w:lvlJc w:val="left"/>
      <w:pPr>
        <w:ind w:left="1440" w:hanging="360"/>
      </w:pPr>
      <w:rPr>
        <w:rFonts w:hint="default" w:ascii="Courier New" w:hAnsi="Courier New"/>
      </w:rPr>
    </w:lvl>
    <w:lvl w:ilvl="2" w:tplc="BB9AB20E">
      <w:start w:val="1"/>
      <w:numFmt w:val="bullet"/>
      <w:lvlText w:val=""/>
      <w:lvlJc w:val="left"/>
      <w:pPr>
        <w:ind w:left="2160" w:hanging="360"/>
      </w:pPr>
      <w:rPr>
        <w:rFonts w:hint="default" w:ascii="Wingdings" w:hAnsi="Wingdings"/>
      </w:rPr>
    </w:lvl>
    <w:lvl w:ilvl="3" w:tplc="31B437F2">
      <w:start w:val="1"/>
      <w:numFmt w:val="bullet"/>
      <w:lvlText w:val=""/>
      <w:lvlJc w:val="left"/>
      <w:pPr>
        <w:ind w:left="2880" w:hanging="360"/>
      </w:pPr>
      <w:rPr>
        <w:rFonts w:hint="default" w:ascii="Symbol" w:hAnsi="Symbol"/>
      </w:rPr>
    </w:lvl>
    <w:lvl w:ilvl="4" w:tplc="BBFE9A64">
      <w:start w:val="1"/>
      <w:numFmt w:val="bullet"/>
      <w:lvlText w:val="o"/>
      <w:lvlJc w:val="left"/>
      <w:pPr>
        <w:ind w:left="3600" w:hanging="360"/>
      </w:pPr>
      <w:rPr>
        <w:rFonts w:hint="default" w:ascii="Courier New" w:hAnsi="Courier New"/>
      </w:rPr>
    </w:lvl>
    <w:lvl w:ilvl="5" w:tplc="6B3C4E66">
      <w:start w:val="1"/>
      <w:numFmt w:val="bullet"/>
      <w:lvlText w:val=""/>
      <w:lvlJc w:val="left"/>
      <w:pPr>
        <w:ind w:left="4320" w:hanging="360"/>
      </w:pPr>
      <w:rPr>
        <w:rFonts w:hint="default" w:ascii="Wingdings" w:hAnsi="Wingdings"/>
      </w:rPr>
    </w:lvl>
    <w:lvl w:ilvl="6" w:tplc="01902BE8">
      <w:start w:val="1"/>
      <w:numFmt w:val="bullet"/>
      <w:lvlText w:val=""/>
      <w:lvlJc w:val="left"/>
      <w:pPr>
        <w:ind w:left="5040" w:hanging="360"/>
      </w:pPr>
      <w:rPr>
        <w:rFonts w:hint="default" w:ascii="Symbol" w:hAnsi="Symbol"/>
      </w:rPr>
    </w:lvl>
    <w:lvl w:ilvl="7" w:tplc="CF6AB142">
      <w:start w:val="1"/>
      <w:numFmt w:val="bullet"/>
      <w:lvlText w:val="o"/>
      <w:lvlJc w:val="left"/>
      <w:pPr>
        <w:ind w:left="5760" w:hanging="360"/>
      </w:pPr>
      <w:rPr>
        <w:rFonts w:hint="default" w:ascii="Courier New" w:hAnsi="Courier New"/>
      </w:rPr>
    </w:lvl>
    <w:lvl w:ilvl="8" w:tplc="AB28CDE2">
      <w:start w:val="1"/>
      <w:numFmt w:val="bullet"/>
      <w:lvlText w:val=""/>
      <w:lvlJc w:val="left"/>
      <w:pPr>
        <w:ind w:left="6480" w:hanging="360"/>
      </w:pPr>
      <w:rPr>
        <w:rFonts w:hint="default" w:ascii="Wingdings" w:hAnsi="Wingdings"/>
      </w:rPr>
    </w:lvl>
  </w:abstractNum>
  <w:abstractNum w:abstractNumId="26" w15:restartNumberingAfterBreak="0">
    <w:nsid w:val="68E57466"/>
    <w:multiLevelType w:val="multilevel"/>
    <w:tmpl w:val="5D447D14"/>
    <w:lvl w:ilvl="0" w:tplc="08761284">
      <w:start w:val="1"/>
      <w:numFmt w:val="bullet"/>
      <w:lvlText w:val=""/>
      <w:lvlJc w:val="left"/>
      <w:pPr>
        <w:ind w:left="720" w:hanging="360"/>
      </w:pPr>
      <w:rPr>
        <w:rFonts w:hint="default" w:ascii="Symbol" w:hAnsi="Symbol"/>
      </w:rPr>
    </w:lvl>
    <w:lvl w:ilvl="1" w:tplc="9418CEC8">
      <w:start w:val="1"/>
      <w:numFmt w:val="bullet"/>
      <w:lvlText w:val="o"/>
      <w:lvlJc w:val="left"/>
      <w:pPr>
        <w:ind w:left="1440" w:hanging="360"/>
      </w:pPr>
      <w:rPr>
        <w:rFonts w:hint="default" w:ascii="Courier New" w:hAnsi="Courier New"/>
      </w:rPr>
    </w:lvl>
    <w:lvl w:ilvl="2" w:tplc="6EA2D050">
      <w:start w:val="1"/>
      <w:numFmt w:val="bullet"/>
      <w:lvlText w:val=""/>
      <w:lvlJc w:val="left"/>
      <w:pPr>
        <w:ind w:left="2160" w:hanging="360"/>
      </w:pPr>
      <w:rPr>
        <w:rFonts w:hint="default" w:ascii="Wingdings" w:hAnsi="Wingdings"/>
      </w:rPr>
    </w:lvl>
    <w:lvl w:ilvl="3" w:tplc="32565410">
      <w:start w:val="1"/>
      <w:numFmt w:val="bullet"/>
      <w:lvlText w:val=""/>
      <w:lvlJc w:val="left"/>
      <w:pPr>
        <w:ind w:left="2880" w:hanging="360"/>
      </w:pPr>
      <w:rPr>
        <w:rFonts w:hint="default" w:ascii="Symbol" w:hAnsi="Symbol"/>
      </w:rPr>
    </w:lvl>
    <w:lvl w:ilvl="4" w:tplc="557C0E2C">
      <w:start w:val="1"/>
      <w:numFmt w:val="bullet"/>
      <w:lvlText w:val="o"/>
      <w:lvlJc w:val="left"/>
      <w:pPr>
        <w:ind w:left="3600" w:hanging="360"/>
      </w:pPr>
      <w:rPr>
        <w:rFonts w:hint="default" w:ascii="Courier New" w:hAnsi="Courier New"/>
      </w:rPr>
    </w:lvl>
    <w:lvl w:ilvl="5" w:tplc="01764C9E">
      <w:start w:val="1"/>
      <w:numFmt w:val="bullet"/>
      <w:lvlText w:val=""/>
      <w:lvlJc w:val="left"/>
      <w:pPr>
        <w:ind w:left="4320" w:hanging="360"/>
      </w:pPr>
      <w:rPr>
        <w:rFonts w:hint="default" w:ascii="Wingdings" w:hAnsi="Wingdings"/>
      </w:rPr>
    </w:lvl>
    <w:lvl w:ilvl="6" w:tplc="A64E9120">
      <w:start w:val="1"/>
      <w:numFmt w:val="bullet"/>
      <w:lvlText w:val=""/>
      <w:lvlJc w:val="left"/>
      <w:pPr>
        <w:ind w:left="5040" w:hanging="360"/>
      </w:pPr>
      <w:rPr>
        <w:rFonts w:hint="default" w:ascii="Symbol" w:hAnsi="Symbol"/>
      </w:rPr>
    </w:lvl>
    <w:lvl w:ilvl="7" w:tplc="092C3442">
      <w:start w:val="1"/>
      <w:numFmt w:val="bullet"/>
      <w:lvlText w:val="o"/>
      <w:lvlJc w:val="left"/>
      <w:pPr>
        <w:ind w:left="5760" w:hanging="360"/>
      </w:pPr>
      <w:rPr>
        <w:rFonts w:hint="default" w:ascii="Courier New" w:hAnsi="Courier New"/>
      </w:rPr>
    </w:lvl>
    <w:lvl w:ilvl="8" w:tplc="42A63652">
      <w:start w:val="1"/>
      <w:numFmt w:val="bullet"/>
      <w:lvlText w:val=""/>
      <w:lvlJc w:val="left"/>
      <w:pPr>
        <w:ind w:left="6480" w:hanging="360"/>
      </w:pPr>
      <w:rPr>
        <w:rFonts w:hint="default" w:ascii="Wingdings" w:hAnsi="Wingdings"/>
      </w:rPr>
    </w:lvl>
  </w:abstractNum>
  <w:abstractNum w:abstractNumId="27" w15:restartNumberingAfterBreak="0">
    <w:nsid w:val="69E00930"/>
    <w:multiLevelType w:val="hybridMultilevel"/>
    <w:tmpl w:val="0156A568"/>
    <w:lvl w:ilvl="0" w:tplc="917E1E42">
      <w:start w:val="1"/>
      <w:numFmt w:val="decimal"/>
      <w:lvlText w:val="%1."/>
      <w:lvlJc w:val="left"/>
      <w:pPr>
        <w:tabs>
          <w:tab w:val="num" w:pos="360"/>
        </w:tabs>
        <w:ind w:left="360" w:hanging="360"/>
      </w:pPr>
      <w:rPr>
        <w:rFonts w:hint="default"/>
        <w:b/>
        <w:color w:val="auto"/>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30D1825"/>
    <w:multiLevelType w:val="hybridMultilevel"/>
    <w:tmpl w:val="102CC4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A8225D4"/>
    <w:multiLevelType w:val="hybridMultilevel"/>
    <w:tmpl w:val="478C1DF6"/>
    <w:lvl w:ilvl="0" w:tplc="2C0A0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472AE8"/>
    <w:multiLevelType w:val="hybridMultilevel"/>
    <w:tmpl w:val="8E54CD9A"/>
    <w:lvl w:ilvl="0" w:tplc="0B46F272">
      <w:start w:val="1"/>
      <w:numFmt w:val="bullet"/>
      <w:lvlText w:val=""/>
      <w:lvlJc w:val="left"/>
      <w:pPr>
        <w:ind w:left="720" w:hanging="360"/>
      </w:pPr>
      <w:rPr>
        <w:rFonts w:hint="default" w:ascii="Symbol" w:hAnsi="Symbol"/>
      </w:rPr>
    </w:lvl>
    <w:lvl w:ilvl="1" w:tplc="89C6DEA0">
      <w:start w:val="1"/>
      <w:numFmt w:val="bullet"/>
      <w:lvlText w:val="o"/>
      <w:lvlJc w:val="left"/>
      <w:pPr>
        <w:ind w:left="1440" w:hanging="360"/>
      </w:pPr>
      <w:rPr>
        <w:rFonts w:hint="default" w:ascii="Courier New" w:hAnsi="Courier New"/>
      </w:rPr>
    </w:lvl>
    <w:lvl w:ilvl="2" w:tplc="232CBAB8">
      <w:start w:val="1"/>
      <w:numFmt w:val="bullet"/>
      <w:lvlText w:val=""/>
      <w:lvlJc w:val="left"/>
      <w:pPr>
        <w:ind w:left="2160" w:hanging="360"/>
      </w:pPr>
      <w:rPr>
        <w:rFonts w:hint="default" w:ascii="Wingdings" w:hAnsi="Wingdings"/>
      </w:rPr>
    </w:lvl>
    <w:lvl w:ilvl="3" w:tplc="DDAA5604">
      <w:start w:val="1"/>
      <w:numFmt w:val="bullet"/>
      <w:lvlText w:val=""/>
      <w:lvlJc w:val="left"/>
      <w:pPr>
        <w:ind w:left="2880" w:hanging="360"/>
      </w:pPr>
      <w:rPr>
        <w:rFonts w:hint="default" w:ascii="Symbol" w:hAnsi="Symbol"/>
      </w:rPr>
    </w:lvl>
    <w:lvl w:ilvl="4" w:tplc="7068BEB8">
      <w:start w:val="1"/>
      <w:numFmt w:val="bullet"/>
      <w:lvlText w:val="o"/>
      <w:lvlJc w:val="left"/>
      <w:pPr>
        <w:ind w:left="3600" w:hanging="360"/>
      </w:pPr>
      <w:rPr>
        <w:rFonts w:hint="default" w:ascii="Courier New" w:hAnsi="Courier New"/>
      </w:rPr>
    </w:lvl>
    <w:lvl w:ilvl="5" w:tplc="0F6E56B8">
      <w:start w:val="1"/>
      <w:numFmt w:val="bullet"/>
      <w:lvlText w:val=""/>
      <w:lvlJc w:val="left"/>
      <w:pPr>
        <w:ind w:left="4320" w:hanging="360"/>
      </w:pPr>
      <w:rPr>
        <w:rFonts w:hint="default" w:ascii="Wingdings" w:hAnsi="Wingdings"/>
      </w:rPr>
    </w:lvl>
    <w:lvl w:ilvl="6" w:tplc="37503F50">
      <w:start w:val="1"/>
      <w:numFmt w:val="bullet"/>
      <w:lvlText w:val=""/>
      <w:lvlJc w:val="left"/>
      <w:pPr>
        <w:ind w:left="5040" w:hanging="360"/>
      </w:pPr>
      <w:rPr>
        <w:rFonts w:hint="default" w:ascii="Symbol" w:hAnsi="Symbol"/>
      </w:rPr>
    </w:lvl>
    <w:lvl w:ilvl="7" w:tplc="569CF978">
      <w:start w:val="1"/>
      <w:numFmt w:val="bullet"/>
      <w:lvlText w:val="o"/>
      <w:lvlJc w:val="left"/>
      <w:pPr>
        <w:ind w:left="5760" w:hanging="360"/>
      </w:pPr>
      <w:rPr>
        <w:rFonts w:hint="default" w:ascii="Courier New" w:hAnsi="Courier New"/>
      </w:rPr>
    </w:lvl>
    <w:lvl w:ilvl="8" w:tplc="F7645A8E">
      <w:start w:val="1"/>
      <w:numFmt w:val="bullet"/>
      <w:lvlText w:val=""/>
      <w:lvlJc w:val="left"/>
      <w:pPr>
        <w:ind w:left="6480" w:hanging="360"/>
      </w:pPr>
      <w:rPr>
        <w:rFonts w:hint="default" w:ascii="Wingdings" w:hAnsi="Wingdings"/>
      </w:rPr>
    </w:lvl>
  </w:abstractNum>
  <w:num w:numId="34">
    <w:abstractNumId w:val="33"/>
  </w:num>
  <w:num w:numId="33">
    <w:abstractNumId w:val="32"/>
  </w:num>
  <w:num w:numId="32">
    <w:abstractNumId w:val="31"/>
  </w:num>
  <w:num w:numId="1">
    <w:abstractNumId w:val="26"/>
  </w:num>
  <w:num w:numId="2">
    <w:abstractNumId w:val="8"/>
  </w:num>
  <w:num w:numId="3">
    <w:abstractNumId w:val="30"/>
  </w:num>
  <w:num w:numId="4">
    <w:abstractNumId w:val="15"/>
  </w:num>
  <w:num w:numId="5">
    <w:abstractNumId w:val="7"/>
  </w:num>
  <w:num w:numId="6">
    <w:abstractNumId w:val="16"/>
  </w:num>
  <w:num w:numId="7">
    <w:abstractNumId w:val="13"/>
  </w:num>
  <w:num w:numId="8">
    <w:abstractNumId w:val="0"/>
  </w:num>
  <w:num w:numId="9">
    <w:abstractNumId w:val="21"/>
  </w:num>
  <w:num w:numId="10">
    <w:abstractNumId w:val="24"/>
  </w:num>
  <w:num w:numId="11">
    <w:abstractNumId w:val="19"/>
  </w:num>
  <w:num w:numId="12">
    <w:abstractNumId w:val="17"/>
  </w:num>
  <w:num w:numId="13">
    <w:abstractNumId w:val="12"/>
  </w:num>
  <w:num w:numId="14">
    <w:abstractNumId w:val="27"/>
  </w:num>
  <w:num w:numId="15">
    <w:abstractNumId w:val="6"/>
  </w:num>
  <w:num w:numId="16">
    <w:abstractNumId w:val="20"/>
  </w:num>
  <w:num w:numId="17">
    <w:abstractNumId w:val="4"/>
  </w:num>
  <w:num w:numId="18">
    <w:abstractNumId w:val="14"/>
  </w:num>
  <w:num w:numId="19">
    <w:abstractNumId w:val="2"/>
  </w:num>
  <w:num w:numId="20">
    <w:abstractNumId w:val="5"/>
  </w:num>
  <w:num w:numId="21">
    <w:abstractNumId w:val="9"/>
  </w:num>
  <w:num w:numId="22">
    <w:abstractNumId w:val="29"/>
  </w:num>
  <w:num w:numId="23">
    <w:abstractNumId w:val="22"/>
  </w:num>
  <w:num w:numId="24">
    <w:abstractNumId w:val="10"/>
  </w:num>
  <w:num w:numId="25">
    <w:abstractNumId w:val="11"/>
  </w:num>
  <w:num w:numId="26">
    <w:abstractNumId w:val="3"/>
  </w:num>
  <w:num w:numId="27">
    <w:abstractNumId w:val="23"/>
  </w:num>
  <w:num w:numId="28">
    <w:abstractNumId w:val="1"/>
  </w:num>
  <w:num w:numId="29">
    <w:abstractNumId w:val="28"/>
  </w:num>
  <w:num w:numId="30">
    <w:abstractNumId w:val="1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CA"/>
    <w:rsid w:val="000669A6"/>
    <w:rsid w:val="00084DD7"/>
    <w:rsid w:val="001447F8"/>
    <w:rsid w:val="001B1594"/>
    <w:rsid w:val="00216FD9"/>
    <w:rsid w:val="002608F2"/>
    <w:rsid w:val="002D3B1A"/>
    <w:rsid w:val="002D3EFB"/>
    <w:rsid w:val="0036138D"/>
    <w:rsid w:val="00384F78"/>
    <w:rsid w:val="004504BD"/>
    <w:rsid w:val="00451711"/>
    <w:rsid w:val="00453E42"/>
    <w:rsid w:val="004B50FC"/>
    <w:rsid w:val="004D77D3"/>
    <w:rsid w:val="004F038B"/>
    <w:rsid w:val="00543A5D"/>
    <w:rsid w:val="00556FD3"/>
    <w:rsid w:val="00576FDF"/>
    <w:rsid w:val="0060582E"/>
    <w:rsid w:val="00617D57"/>
    <w:rsid w:val="006351BC"/>
    <w:rsid w:val="00637FA9"/>
    <w:rsid w:val="006419A2"/>
    <w:rsid w:val="00647306"/>
    <w:rsid w:val="006704AC"/>
    <w:rsid w:val="00701691"/>
    <w:rsid w:val="00751F13"/>
    <w:rsid w:val="00792DD1"/>
    <w:rsid w:val="007A4A2F"/>
    <w:rsid w:val="007D393B"/>
    <w:rsid w:val="0089724E"/>
    <w:rsid w:val="008B6EAD"/>
    <w:rsid w:val="008F46B3"/>
    <w:rsid w:val="009704B0"/>
    <w:rsid w:val="009A00FC"/>
    <w:rsid w:val="009B079F"/>
    <w:rsid w:val="00B00A56"/>
    <w:rsid w:val="00B133F6"/>
    <w:rsid w:val="00B60335"/>
    <w:rsid w:val="00C158A3"/>
    <w:rsid w:val="00C437B0"/>
    <w:rsid w:val="00C61A75"/>
    <w:rsid w:val="00C857C7"/>
    <w:rsid w:val="00CC76AB"/>
    <w:rsid w:val="00CE3519"/>
    <w:rsid w:val="00D17808"/>
    <w:rsid w:val="00D430A9"/>
    <w:rsid w:val="00D937CD"/>
    <w:rsid w:val="00DB3890"/>
    <w:rsid w:val="00E563CD"/>
    <w:rsid w:val="00E625EE"/>
    <w:rsid w:val="00E64ACA"/>
    <w:rsid w:val="00E8561B"/>
    <w:rsid w:val="00F61AA9"/>
    <w:rsid w:val="00FE54B8"/>
    <w:rsid w:val="0B89A258"/>
    <w:rsid w:val="0B92A599"/>
    <w:rsid w:val="165D6EBD"/>
    <w:rsid w:val="1A7FF32B"/>
    <w:rsid w:val="1DDBF13A"/>
    <w:rsid w:val="1F4E09D7"/>
    <w:rsid w:val="21A9A797"/>
    <w:rsid w:val="25BA2E2A"/>
    <w:rsid w:val="27DE20EA"/>
    <w:rsid w:val="29415CEB"/>
    <w:rsid w:val="307BFD19"/>
    <w:rsid w:val="3132C784"/>
    <w:rsid w:val="3632ED46"/>
    <w:rsid w:val="3BBF6D38"/>
    <w:rsid w:val="3E16C7FA"/>
    <w:rsid w:val="3FC2131B"/>
    <w:rsid w:val="40AD32C1"/>
    <w:rsid w:val="4BB4D371"/>
    <w:rsid w:val="4E65CBEB"/>
    <w:rsid w:val="5428A824"/>
    <w:rsid w:val="5763A75B"/>
    <w:rsid w:val="59FD3C8E"/>
    <w:rsid w:val="677476E4"/>
    <w:rsid w:val="6A551032"/>
    <w:rsid w:val="6B7451ED"/>
    <w:rsid w:val="6F97E845"/>
    <w:rsid w:val="7674E544"/>
    <w:rsid w:val="7AC0FEBE"/>
    <w:rsid w:val="7D14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660F29"/>
  <w15:docId w15:val="{8D19E36C-B248-4750-A0AA-28292606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4DD7"/>
    <w:rPr>
      <w:sz w:val="24"/>
      <w:szCs w:val="24"/>
    </w:rPr>
  </w:style>
  <w:style w:type="paragraph" w:styleId="Heading1">
    <w:name w:val="heading 1"/>
    <w:basedOn w:val="Normal"/>
    <w:next w:val="Normal"/>
    <w:link w:val="Heading1Char"/>
    <w:qFormat/>
    <w:rsid w:val="009704B0"/>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link w:val="Heading2Char"/>
    <w:uiPriority w:val="9"/>
    <w:qFormat/>
    <w:rsid w:val="00451711"/>
    <w:pPr>
      <w:spacing w:before="100" w:beforeAutospacing="1" w:after="100" w:afterAutospacing="1"/>
      <w:outlineLvl w:val="1"/>
    </w:pPr>
    <w:rPr>
      <w:rFonts w:ascii="Arial" w:hAnsi="Arial" w:cs="Arial"/>
      <w:b/>
      <w:bCs/>
      <w:color w:val="085AA6"/>
      <w:sz w:val="32"/>
      <w:szCs w:val="32"/>
    </w:rPr>
  </w:style>
  <w:style w:type="paragraph" w:styleId="Heading4">
    <w:name w:val="heading 4"/>
    <w:basedOn w:val="Normal"/>
    <w:link w:val="Heading4Char"/>
    <w:uiPriority w:val="9"/>
    <w:qFormat/>
    <w:rsid w:val="00451711"/>
    <w:pPr>
      <w:spacing w:before="100" w:beforeAutospacing="1" w:after="100" w:afterAutospacing="1"/>
      <w:outlineLvl w:val="3"/>
    </w:pPr>
    <w:rPr>
      <w:rFonts w:ascii="Arial" w:hAnsi="Arial" w:cs="Arial"/>
      <w:b/>
      <w:b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E64ACA"/>
    <w:rPr>
      <w:b/>
      <w:bCs/>
    </w:rPr>
  </w:style>
  <w:style w:type="character" w:styleId="Heading2Char" w:customStyle="1">
    <w:name w:val="Heading 2 Char"/>
    <w:basedOn w:val="DefaultParagraphFont"/>
    <w:link w:val="Heading2"/>
    <w:uiPriority w:val="9"/>
    <w:rsid w:val="00451711"/>
    <w:rPr>
      <w:rFonts w:ascii="Arial" w:hAnsi="Arial" w:cs="Arial"/>
      <w:b/>
      <w:bCs/>
      <w:color w:val="085AA6"/>
      <w:sz w:val="32"/>
      <w:szCs w:val="32"/>
    </w:rPr>
  </w:style>
  <w:style w:type="character" w:styleId="Heading4Char" w:customStyle="1">
    <w:name w:val="Heading 4 Char"/>
    <w:basedOn w:val="DefaultParagraphFont"/>
    <w:link w:val="Heading4"/>
    <w:uiPriority w:val="9"/>
    <w:rsid w:val="00451711"/>
    <w:rPr>
      <w:rFonts w:ascii="Arial" w:hAnsi="Arial" w:cs="Arial"/>
      <w:b/>
      <w:bCs/>
      <w:color w:val="000000"/>
      <w:sz w:val="24"/>
      <w:szCs w:val="24"/>
    </w:rPr>
  </w:style>
  <w:style w:type="paragraph" w:styleId="NormalWeb">
    <w:name w:val="Normal (Web)"/>
    <w:basedOn w:val="Normal"/>
    <w:uiPriority w:val="99"/>
    <w:unhideWhenUsed/>
    <w:rsid w:val="00451711"/>
    <w:pPr>
      <w:spacing w:before="100" w:beforeAutospacing="1" w:after="100" w:afterAutospacing="1"/>
    </w:pPr>
    <w:rPr>
      <w:rFonts w:ascii="Arial" w:hAnsi="Arial" w:cs="Arial"/>
      <w:color w:val="000000"/>
    </w:rPr>
  </w:style>
  <w:style w:type="character" w:styleId="Heading1Char" w:customStyle="1">
    <w:name w:val="Heading 1 Char"/>
    <w:basedOn w:val="DefaultParagraphFont"/>
    <w:link w:val="Heading1"/>
    <w:rsid w:val="009704B0"/>
    <w:rPr>
      <w:rFonts w:asciiTheme="majorHAnsi" w:hAnsiTheme="majorHAnsi" w:eastAsiaTheme="majorEastAsia" w:cstheme="majorBidi"/>
      <w:b/>
      <w:bCs/>
      <w:color w:val="365F91" w:themeColor="accent1" w:themeShade="BF"/>
      <w:sz w:val="28"/>
      <w:szCs w:val="28"/>
    </w:rPr>
  </w:style>
  <w:style w:type="paragraph" w:styleId="ListParagraph">
    <w:name w:val="List Paragraph"/>
    <w:basedOn w:val="Normal"/>
    <w:uiPriority w:val="34"/>
    <w:qFormat/>
    <w:rsid w:val="006419A2"/>
    <w:pPr>
      <w:ind w:left="720"/>
      <w:contextualSpacing/>
    </w:pPr>
  </w:style>
  <w:style w:type="paragraph" w:styleId="Header">
    <w:name w:val="header"/>
    <w:basedOn w:val="Normal"/>
    <w:link w:val="HeaderChar"/>
    <w:unhideWhenUsed/>
    <w:rsid w:val="00701691"/>
    <w:pPr>
      <w:tabs>
        <w:tab w:val="center" w:pos="4680"/>
        <w:tab w:val="right" w:pos="9360"/>
      </w:tabs>
    </w:pPr>
  </w:style>
  <w:style w:type="character" w:styleId="HeaderChar" w:customStyle="1">
    <w:name w:val="Header Char"/>
    <w:basedOn w:val="DefaultParagraphFont"/>
    <w:link w:val="Header"/>
    <w:rsid w:val="00701691"/>
    <w:rPr>
      <w:sz w:val="24"/>
      <w:szCs w:val="24"/>
    </w:rPr>
  </w:style>
  <w:style w:type="paragraph" w:styleId="Footer">
    <w:name w:val="footer"/>
    <w:basedOn w:val="Normal"/>
    <w:link w:val="FooterChar"/>
    <w:unhideWhenUsed/>
    <w:rsid w:val="00701691"/>
    <w:pPr>
      <w:tabs>
        <w:tab w:val="center" w:pos="4680"/>
        <w:tab w:val="right" w:pos="9360"/>
      </w:tabs>
    </w:pPr>
  </w:style>
  <w:style w:type="character" w:styleId="FooterChar" w:customStyle="1">
    <w:name w:val="Footer Char"/>
    <w:basedOn w:val="DefaultParagraphFont"/>
    <w:link w:val="Footer"/>
    <w:rsid w:val="00701691"/>
    <w:rPr>
      <w:sz w:val="24"/>
      <w:szCs w:val="24"/>
    </w:rPr>
  </w:style>
  <w:style w:type="paragraph" w:styleId="BalloonText">
    <w:name w:val="Balloon Text"/>
    <w:basedOn w:val="Normal"/>
    <w:link w:val="BalloonTextChar"/>
    <w:semiHidden/>
    <w:unhideWhenUsed/>
    <w:rsid w:val="00CE3519"/>
    <w:rPr>
      <w:rFonts w:ascii="Segoe UI" w:hAnsi="Segoe UI" w:cs="Segoe UI"/>
      <w:sz w:val="18"/>
      <w:szCs w:val="18"/>
    </w:rPr>
  </w:style>
  <w:style w:type="character" w:styleId="BalloonTextChar" w:customStyle="1">
    <w:name w:val="Balloon Text Char"/>
    <w:basedOn w:val="DefaultParagraphFont"/>
    <w:link w:val="BalloonText"/>
    <w:semiHidden/>
    <w:rsid w:val="00CE3519"/>
    <w:rPr>
      <w:rFonts w:ascii="Segoe UI" w:hAnsi="Segoe UI" w:cs="Segoe UI"/>
      <w:sz w:val="18"/>
      <w:szCs w:val="18"/>
    </w:rPr>
  </w:style>
  <w:style w:type="character" w:styleId="caps" w:customStyle="1">
    <w:name w:val="caps"/>
    <w:basedOn w:val="DefaultParagraphFont"/>
    <w:rsid w:val="004B50FC"/>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3994">
      <w:bodyDiv w:val="1"/>
      <w:marLeft w:val="0"/>
      <w:marRight w:val="0"/>
      <w:marTop w:val="0"/>
      <w:marBottom w:val="0"/>
      <w:divBdr>
        <w:top w:val="none" w:sz="0" w:space="0" w:color="auto"/>
        <w:left w:val="none" w:sz="0" w:space="0" w:color="auto"/>
        <w:bottom w:val="none" w:sz="0" w:space="0" w:color="auto"/>
        <w:right w:val="none" w:sz="0" w:space="0" w:color="auto"/>
      </w:divBdr>
    </w:div>
    <w:div w:id="540440863">
      <w:bodyDiv w:val="1"/>
      <w:marLeft w:val="0"/>
      <w:marRight w:val="0"/>
      <w:marTop w:val="0"/>
      <w:marBottom w:val="0"/>
      <w:divBdr>
        <w:top w:val="none" w:sz="0" w:space="0" w:color="auto"/>
        <w:left w:val="none" w:sz="0" w:space="0" w:color="auto"/>
        <w:bottom w:val="none" w:sz="0" w:space="0" w:color="auto"/>
        <w:right w:val="none" w:sz="0" w:space="0" w:color="auto"/>
      </w:divBdr>
    </w:div>
    <w:div w:id="1387217366">
      <w:bodyDiv w:val="1"/>
      <w:marLeft w:val="0"/>
      <w:marRight w:val="0"/>
      <w:marTop w:val="0"/>
      <w:marBottom w:val="0"/>
      <w:divBdr>
        <w:top w:val="none" w:sz="0" w:space="0" w:color="auto"/>
        <w:left w:val="none" w:sz="0" w:space="0" w:color="auto"/>
        <w:bottom w:val="none" w:sz="0" w:space="0" w:color="auto"/>
        <w:right w:val="none" w:sz="0" w:space="0" w:color="auto"/>
      </w:divBdr>
    </w:div>
    <w:div w:id="1754282410">
      <w:bodyDiv w:val="1"/>
      <w:marLeft w:val="0"/>
      <w:marRight w:val="0"/>
      <w:marTop w:val="0"/>
      <w:marBottom w:val="0"/>
      <w:divBdr>
        <w:top w:val="none" w:sz="0" w:space="0" w:color="auto"/>
        <w:left w:val="none" w:sz="0" w:space="0" w:color="auto"/>
        <w:bottom w:val="none" w:sz="0" w:space="0" w:color="auto"/>
        <w:right w:val="none" w:sz="0" w:space="0" w:color="auto"/>
      </w:divBdr>
    </w:div>
    <w:div w:id="18917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jobs.uark.edu"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s>
</file>

<file path=word/_rels/header2.xml.rels>&#65279;<?xml version="1.0" encoding="utf-8"?><Relationships xmlns="http://schemas.openxmlformats.org/package/2006/relationships"><Relationship Type="http://schemas.openxmlformats.org/officeDocument/2006/relationships/image" Target="/media/image3.jpg" Id="Ra26100d584af4b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Arkansas - Fayetteville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jtracy</dc:creator>
  <lastModifiedBy>Meredith A. Thomas</lastModifiedBy>
  <revision>19</revision>
  <lastPrinted>2017-08-16T13:49:00.0000000Z</lastPrinted>
  <dcterms:created xsi:type="dcterms:W3CDTF">2018-05-09T21:10:00.0000000Z</dcterms:created>
  <dcterms:modified xsi:type="dcterms:W3CDTF">2021-09-23T14:47:10.3173746Z</dcterms:modified>
</coreProperties>
</file>