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604B9832" w:rsidP="604B9832" w:rsidRDefault="604B9832" w14:noSpellErr="1" w14:paraId="5DEB42BE" w14:textId="73FACA00">
      <w:pPr>
        <w:pStyle w:val="Normal"/>
        <w:spacing w:before="0" w:beforeAutospacing="off" w:after="0" w:afterAutospacing="off" w:line="240" w:lineRule="auto"/>
        <w:jc w:val="center"/>
      </w:pPr>
      <w:r w:rsidR="604B9832">
        <w:drawing>
          <wp:inline wp14:editId="421E0568" wp14:anchorId="594EF059">
            <wp:extent cx="3124200" cy="1476375"/>
            <wp:effectExtent l="0" t="0" r="0" b="0"/>
            <wp:docPr id="1311509729" name="picture" title=""/>
            <wp:cNvGraphicFramePr>
              <a:graphicFrameLocks noChangeAspect="1"/>
            </wp:cNvGraphicFramePr>
            <a:graphic>
              <a:graphicData uri="http://schemas.openxmlformats.org/drawingml/2006/picture">
                <pic:pic>
                  <pic:nvPicPr>
                    <pic:cNvPr id="0" name="picture"/>
                    <pic:cNvPicPr/>
                  </pic:nvPicPr>
                  <pic:blipFill>
                    <a:blip r:embed="R142f8d43d8f04b4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24200" cy="1476375"/>
                    </a:xfrm>
                    <a:prstGeom prst="rect">
                      <a:avLst/>
                    </a:prstGeom>
                  </pic:spPr>
                </pic:pic>
              </a:graphicData>
            </a:graphic>
          </wp:inline>
        </w:drawing>
      </w:r>
    </w:p>
    <w:p xmlns:wp14="http://schemas.microsoft.com/office/word/2010/wordml" w:rsidRPr="00647306" w:rsidR="009704B0" w:rsidP="42F518E5" w:rsidRDefault="001447F8" w14:paraId="26901D77" wp14:textId="77777777" wp14:noSpellErr="1">
      <w:pPr>
        <w:shd w:val="clear" w:color="auto" w:fill="000000" w:themeFill="text1"/>
        <w:spacing w:before="0" w:beforeAutospacing="off" w:after="0" w:afterAutospacing="off" w:line="240" w:lineRule="auto"/>
        <w:rPr>
          <w:rFonts w:ascii="Cambria" w:hAnsi="Cambria" w:eastAsia="Cambria" w:cs="Cambria"/>
          <w:b w:val="1"/>
          <w:bCs w:val="1"/>
          <w:color w:val="FFFFFF" w:themeColor="background1" w:themeTint="FF" w:themeShade="FF"/>
          <w:sz w:val="24"/>
          <w:szCs w:val="24"/>
        </w:rPr>
      </w:pPr>
      <w:r w:rsidRPr="42F518E5">
        <w:rPr>
          <w:rFonts w:ascii="Cambria" w:hAnsi="Cambria" w:eastAsia="Cambria" w:cs="Cambria"/>
          <w:b w:val="1"/>
          <w:bCs w:val="1"/>
          <w:color w:val="FFFFFF" w:themeColor="background1" w:themeTint="FF" w:themeShade="FF"/>
          <w:sz w:val="24"/>
          <w:szCs w:val="24"/>
          <w14:textOutline w14:w="9525" w14:cap="rnd" w14:cmpd="sng" w14:algn="ctr">
            <w14:noFill/>
            <w14:prstDash w14:val="solid"/>
            <w14:bevel/>
          </w14:textOutline>
        </w:rPr>
        <w:t>Intramural Sports Official</w:t>
      </w:r>
    </w:p>
    <w:p w:rsidR="0B89A258" w:rsidP="42F518E5" w:rsidRDefault="0B89A258" w14:paraId="46F5932C" w14:textId="3B05568C" w14:noSpellErr="1">
      <w:pPr>
        <w:spacing w:before="0" w:beforeAutospacing="off" w:after="0" w:afterAutospacing="off" w:line="240" w:lineRule="auto"/>
        <w:rPr>
          <w:rFonts w:ascii="Cambria" w:hAnsi="Cambria" w:eastAsia="Cambria" w:cs="Cambria"/>
          <w:b w:val="1"/>
          <w:bCs w:val="1"/>
          <w:color w:val="333333"/>
          <w:sz w:val="24"/>
          <w:szCs w:val="24"/>
        </w:rPr>
      </w:pPr>
    </w:p>
    <w:p xmlns:wp14="http://schemas.microsoft.com/office/word/2010/wordml" w:rsidRPr="004B50FC" w:rsidR="00D937CD" w:rsidP="6F16030F" w:rsidRDefault="004B50FC" w14:paraId="32DDFB74" wp14:noSpellErr="1" wp14:textId="7748C4E5">
      <w:pPr>
        <w:spacing w:before="0" w:beforeAutospacing="off" w:after="0" w:afterAutospacing="off" w:line="240" w:lineRule="auto"/>
        <w:rPr>
          <w:rFonts w:ascii="Cambria" w:hAnsi="Cambria" w:eastAsia="Cambria" w:cs="Cambria"/>
          <w:color w:val="333333"/>
          <w:sz w:val="24"/>
          <w:szCs w:val="24"/>
        </w:rPr>
      </w:pPr>
      <w:r w:rsidRPr="42F518E5">
        <w:rPr>
          <w:rFonts w:ascii="Cambria" w:hAnsi="Cambria" w:eastAsia="Cambria" w:cs="Cambria"/>
          <w:b w:val="1"/>
          <w:bCs w:val="1"/>
          <w:color w:val="333333"/>
          <w:sz w:val="24"/>
          <w:szCs w:val="24"/>
          <w:shd w:val="clear" w:color="auto" w:fill="FFFFFF"/>
        </w:rPr>
        <w:t>Position Description:</w:t>
      </w:r>
      <w:r w:rsidRPr="42F518E5">
        <w:rPr>
          <w:rFonts w:ascii="Cambria" w:hAnsi="Cambria" w:eastAsia="Cambria" w:cs="Cambria"/>
          <w:color w:val="333333"/>
          <w:sz w:val="24"/>
          <w:szCs w:val="24"/>
          <w:shd w:val="clear" w:color="auto" w:fill="FFFFFF"/>
        </w:rPr>
        <w:t xml:space="preserve">  </w:t>
      </w:r>
      <w:r w:rsidRPr="42F518E5">
        <w:rPr>
          <w:rFonts w:ascii="Cambria" w:hAnsi="Cambria" w:eastAsia="Cambria" w:cs="Cambria"/>
          <w:color w:val="333333"/>
          <w:sz w:val="24"/>
          <w:szCs w:val="24"/>
          <w:shd w:val="clear" w:color="auto" w:fill="FFFFFF"/>
        </w:rPr>
        <w:t xml:space="preserve">Intramural sports officials </w:t>
      </w:r>
      <w:r w:rsidRPr="42F518E5">
        <w:rPr>
          <w:rFonts w:ascii="Cambria" w:hAnsi="Cambria" w:eastAsia="Cambria" w:cs="Cambria"/>
          <w:color w:val="333333"/>
          <w:sz w:val="24"/>
          <w:szCs w:val="24"/>
          <w:shd w:val="clear" w:color="auto" w:fill="FFFFFF"/>
        </w:rPr>
        <w:t xml:space="preserve">are responsible for providing an atmosphere of fun in a competitive, yet safe, environment.  Officials must be able to implement intramural sports policies and playing rules in order to maintain an appropriate level of control, </w:t>
      </w:r>
      <w:r w:rsidRPr="42F518E5">
        <w:rPr>
          <w:rFonts w:ascii="Cambria" w:hAnsi="Cambria" w:eastAsia="Cambria" w:cs="Cambria"/>
          <w:color w:val="333333"/>
          <w:sz w:val="24"/>
          <w:szCs w:val="24"/>
          <w:shd w:val="clear" w:color="auto" w:fill="FFFFFF"/>
        </w:rPr>
        <w:t xml:space="preserve">fairness</w:t>
      </w:r>
      <w:r w:rsidRPr="42F518E5">
        <w:rPr>
          <w:rFonts w:ascii="Cambria" w:hAnsi="Cambria" w:eastAsia="Cambria" w:cs="Cambria"/>
          <w:color w:val="333333"/>
          <w:sz w:val="24"/>
          <w:szCs w:val="24"/>
          <w:shd w:val="clear" w:color="auto" w:fill="FFFFFF"/>
        </w:rPr>
        <w:t xml:space="preserve"> and safety.</w:t>
      </w:r>
    </w:p>
    <w:p xmlns:wp14="http://schemas.microsoft.com/office/word/2010/wordml" w:rsidR="009704B0" w:rsidP="42F518E5" w:rsidRDefault="009704B0" w14:paraId="0A37501D" wp14:textId="77777777" wp14:noSpellErr="1">
      <w:pPr>
        <w:spacing w:before="0" w:beforeAutospacing="off" w:after="0" w:afterAutospacing="off" w:line="240" w:lineRule="auto"/>
        <w:contextualSpacing/>
        <w:rPr>
          <w:rFonts w:ascii="Cambria" w:hAnsi="Cambria" w:eastAsia="Cambria" w:cs="Cambria"/>
          <w:sz w:val="24"/>
          <w:szCs w:val="24"/>
        </w:rPr>
      </w:pPr>
    </w:p>
    <w:p xmlns:wp14="http://schemas.microsoft.com/office/word/2010/wordml" w:rsidRPr="004B50FC" w:rsidR="004B50FC" w:rsidP="42F518E5" w:rsidRDefault="004B50FC" w14:paraId="317F4F24" wp14:textId="67EADA45" w14:noSpellErr="1">
      <w:pPr>
        <w:spacing w:before="0" w:beforeAutospacing="off" w:after="0" w:afterAutospacing="off" w:line="240" w:lineRule="auto"/>
        <w:contextualSpacing/>
        <w:rPr>
          <w:rFonts w:ascii="Cambria" w:hAnsi="Cambria" w:eastAsia="Cambria" w:cs="Cambria"/>
          <w:b w:val="1"/>
          <w:bCs w:val="1"/>
          <w:sz w:val="24"/>
          <w:szCs w:val="24"/>
        </w:rPr>
      </w:pPr>
      <w:r w:rsidRPr="6F16030F" w:rsidR="6F16030F">
        <w:rPr>
          <w:rFonts w:ascii="Cambria" w:hAnsi="Cambria" w:eastAsia="Cambria" w:cs="Cambria"/>
          <w:b w:val="1"/>
          <w:bCs w:val="1"/>
          <w:sz w:val="24"/>
          <w:szCs w:val="24"/>
        </w:rPr>
        <w:t>Specific Responsibilities:</w:t>
      </w:r>
    </w:p>
    <w:p w:rsidR="6F16030F" w:rsidP="6F16030F" w:rsidRDefault="6F16030F" w14:noSpellErr="1" w14:paraId="75019845" w14:textId="5531F892">
      <w:pPr>
        <w:pStyle w:val="ListParagraph"/>
        <w:numPr>
          <w:ilvl w:val="0"/>
          <w:numId w:val="25"/>
        </w:numPr>
        <w:spacing w:before="0" w:beforeAutospacing="off" w:after="0" w:afterAutospacing="off" w:line="240" w:lineRule="auto"/>
        <w:rPr>
          <w:noProof w:val="0"/>
          <w:sz w:val="24"/>
          <w:szCs w:val="24"/>
          <w:lang w:val="en-US"/>
        </w:rPr>
      </w:pPr>
      <w:r w:rsidRPr="6F16030F" w:rsidR="6F16030F">
        <w:rPr>
          <w:rFonts w:ascii="Cambria" w:hAnsi="Cambria" w:eastAsia="Cambria" w:cs="Cambria"/>
          <w:noProof w:val="0"/>
          <w:sz w:val="24"/>
          <w:szCs w:val="24"/>
          <w:lang w:val="en-US"/>
        </w:rPr>
        <w:t>Officiate intramural sport games, tournaments and special events</w:t>
      </w:r>
    </w:p>
    <w:p w:rsidR="6F16030F" w:rsidP="6F16030F" w:rsidRDefault="6F16030F" w14:noSpellErr="1" w14:paraId="66A36FEC" w14:textId="5DCD723D">
      <w:pPr>
        <w:pStyle w:val="ListParagraph"/>
        <w:numPr>
          <w:ilvl w:val="0"/>
          <w:numId w:val="25"/>
        </w:numPr>
        <w:spacing w:before="0" w:beforeAutospacing="off" w:after="0" w:afterAutospacing="off" w:line="240" w:lineRule="auto"/>
        <w:rPr>
          <w:noProof w:val="0"/>
          <w:sz w:val="24"/>
          <w:szCs w:val="24"/>
          <w:lang w:val="en-US"/>
        </w:rPr>
      </w:pPr>
      <w:r w:rsidRPr="6F16030F" w:rsidR="6F16030F">
        <w:rPr>
          <w:rFonts w:ascii="Cambria" w:hAnsi="Cambria" w:eastAsia="Cambria" w:cs="Cambria"/>
          <w:noProof w:val="0"/>
          <w:sz w:val="24"/>
          <w:szCs w:val="24"/>
          <w:lang w:val="en-US"/>
        </w:rPr>
        <w:t>Represent UREC and Intramural Sports in a positive manner during intramural sports activities in which you are/are not officiating</w:t>
      </w:r>
    </w:p>
    <w:p w:rsidR="6F16030F" w:rsidP="6F16030F" w:rsidRDefault="6F16030F" w14:noSpellErr="1" w14:paraId="19CC1D2E" w14:textId="3B3C495D">
      <w:pPr>
        <w:pStyle w:val="ListParagraph"/>
        <w:numPr>
          <w:ilvl w:val="0"/>
          <w:numId w:val="25"/>
        </w:numPr>
        <w:spacing w:after="0" w:afterAutospacing="off" w:line="240" w:lineRule="auto"/>
        <w:rPr>
          <w:noProof w:val="0"/>
          <w:sz w:val="24"/>
          <w:szCs w:val="24"/>
          <w:lang w:val="en-US"/>
        </w:rPr>
      </w:pPr>
      <w:r w:rsidRPr="6F16030F" w:rsidR="6F16030F">
        <w:rPr>
          <w:rFonts w:ascii="Cambria" w:hAnsi="Cambria" w:eastAsia="Cambria" w:cs="Cambria"/>
          <w:noProof w:val="0"/>
          <w:sz w:val="24"/>
          <w:szCs w:val="24"/>
          <w:lang w:val="en-US"/>
        </w:rPr>
        <w:t xml:space="preserve">Encourage good sportsmanship and assist IM supervisors in awarding sportsmanship ratings to </w:t>
      </w:r>
    </w:p>
    <w:p w:rsidR="6F16030F" w:rsidP="6F16030F" w:rsidRDefault="6F16030F" w14:noSpellErr="1" w14:paraId="0EC428A9" w14:textId="56E0FAA4">
      <w:pPr>
        <w:pStyle w:val="ListParagraph"/>
        <w:numPr>
          <w:ilvl w:val="0"/>
          <w:numId w:val="25"/>
        </w:numPr>
        <w:rPr>
          <w:noProof w:val="0"/>
          <w:sz w:val="24"/>
          <w:szCs w:val="24"/>
          <w:lang w:val="en-US"/>
        </w:rPr>
      </w:pPr>
      <w:r w:rsidRPr="6F16030F" w:rsidR="6F16030F">
        <w:rPr>
          <w:rFonts w:ascii="Cambria" w:hAnsi="Cambria" w:eastAsia="Cambria" w:cs="Cambria"/>
          <w:noProof w:val="0"/>
          <w:sz w:val="24"/>
          <w:szCs w:val="24"/>
          <w:lang w:val="en-US"/>
        </w:rPr>
        <w:t>Enforce all sport specific rules and policies on the field/court, and display confidence in the ability to articulate knowledge of the rules</w:t>
      </w:r>
    </w:p>
    <w:p w:rsidR="6F16030F" w:rsidP="6F16030F" w:rsidRDefault="6F16030F" w14:noSpellErr="1" w14:paraId="16DA150F" w14:textId="2B956C70">
      <w:pPr>
        <w:pStyle w:val="ListParagraph"/>
        <w:numPr>
          <w:ilvl w:val="0"/>
          <w:numId w:val="25"/>
        </w:numPr>
        <w:spacing w:after="0" w:afterAutospacing="off" w:line="240" w:lineRule="auto"/>
        <w:rPr>
          <w:noProof w:val="0"/>
          <w:sz w:val="24"/>
          <w:szCs w:val="24"/>
          <w:lang w:val="en-US"/>
        </w:rPr>
      </w:pPr>
      <w:r w:rsidRPr="6F16030F" w:rsidR="6F16030F">
        <w:rPr>
          <w:rFonts w:ascii="Cambria" w:hAnsi="Cambria" w:eastAsia="Cambria" w:cs="Cambria"/>
          <w:noProof w:val="0"/>
          <w:sz w:val="24"/>
          <w:szCs w:val="24"/>
          <w:lang w:val="en-US"/>
        </w:rPr>
        <w:t xml:space="preserve">Conduct pre-game Captain’s Meetings before the start of each game </w:t>
      </w:r>
    </w:p>
    <w:p w:rsidR="6F16030F" w:rsidP="6F16030F" w:rsidRDefault="6F16030F" w14:paraId="6764EC8A" w14:textId="25C3C2DC">
      <w:pPr>
        <w:pStyle w:val="ListParagraph"/>
        <w:numPr>
          <w:ilvl w:val="0"/>
          <w:numId w:val="25"/>
        </w:numPr>
        <w:spacing w:after="0" w:afterAutospacing="off" w:line="240" w:lineRule="auto"/>
        <w:rPr>
          <w:noProof w:val="0"/>
          <w:sz w:val="24"/>
          <w:szCs w:val="24"/>
          <w:lang w:val="en-US"/>
        </w:rPr>
      </w:pPr>
      <w:r w:rsidRPr="6F16030F" w:rsidR="6F16030F">
        <w:rPr>
          <w:rFonts w:ascii="Cambria" w:hAnsi="Cambria" w:eastAsia="Cambria" w:cs="Cambria"/>
          <w:noProof w:val="0"/>
          <w:sz w:val="24"/>
          <w:szCs w:val="24"/>
          <w:lang w:val="en-US"/>
        </w:rPr>
        <w:t xml:space="preserve">Assist the check-in process of participants through </w:t>
      </w:r>
      <w:proofErr w:type="spellStart"/>
      <w:r w:rsidRPr="6F16030F" w:rsidR="6F16030F">
        <w:rPr>
          <w:rFonts w:ascii="Cambria" w:hAnsi="Cambria" w:eastAsia="Cambria" w:cs="Cambria"/>
          <w:noProof w:val="0"/>
          <w:sz w:val="24"/>
          <w:szCs w:val="24"/>
          <w:lang w:val="en-US"/>
        </w:rPr>
        <w:t>FusionIM</w:t>
      </w:r>
      <w:proofErr w:type="spellEnd"/>
    </w:p>
    <w:p w:rsidR="6F16030F" w:rsidP="6F16030F" w:rsidRDefault="6F16030F" w14:noSpellErr="1" w14:paraId="0B35137C" w14:textId="1D969E61">
      <w:pPr>
        <w:numPr>
          <w:ilvl w:val="0"/>
          <w:numId w:val="25"/>
        </w:numPr>
        <w:spacing w:after="0" w:afterAutospacing="off" w:line="240" w:lineRule="auto"/>
        <w:rPr>
          <w:noProof w:val="0"/>
          <w:sz w:val="24"/>
          <w:szCs w:val="24"/>
          <w:lang w:val="en-US"/>
        </w:rPr>
      </w:pPr>
      <w:r w:rsidRPr="6F16030F" w:rsidR="6F16030F">
        <w:rPr>
          <w:rFonts w:ascii="Cambria" w:hAnsi="Cambria" w:eastAsia="Cambria" w:cs="Cambria"/>
          <w:noProof w:val="0"/>
          <w:sz w:val="24"/>
          <w:szCs w:val="24"/>
          <w:lang w:val="en-US"/>
        </w:rPr>
        <w:t>S</w:t>
      </w:r>
      <w:r w:rsidRPr="6F16030F" w:rsidR="6F16030F">
        <w:rPr>
          <w:rFonts w:ascii="Cambria" w:hAnsi="Cambria" w:eastAsia="Cambria" w:cs="Cambria"/>
          <w:noProof w:val="0"/>
          <w:sz w:val="24"/>
          <w:szCs w:val="24"/>
          <w:lang w:val="en-US"/>
        </w:rPr>
        <w:t xml:space="preserve">et-up and breakdown program activities and ensure </w:t>
      </w:r>
      <w:r w:rsidRPr="6F16030F" w:rsidR="6F16030F">
        <w:rPr>
          <w:rFonts w:ascii="Cambria" w:hAnsi="Cambria" w:eastAsia="Cambria" w:cs="Cambria"/>
          <w:noProof w:val="0"/>
          <w:sz w:val="24"/>
          <w:szCs w:val="24"/>
          <w:lang w:val="en-US"/>
        </w:rPr>
        <w:t xml:space="preserve">all </w:t>
      </w:r>
      <w:r w:rsidRPr="6F16030F" w:rsidR="6F16030F">
        <w:rPr>
          <w:rFonts w:ascii="Cambria" w:hAnsi="Cambria" w:eastAsia="Cambria" w:cs="Cambria"/>
          <w:noProof w:val="0"/>
          <w:sz w:val="24"/>
          <w:szCs w:val="24"/>
          <w:lang w:val="en-US"/>
        </w:rPr>
        <w:t>offices, playing and storage areas remain safe, clean and organized</w:t>
      </w:r>
    </w:p>
    <w:p w:rsidR="6F16030F" w:rsidP="6F16030F" w:rsidRDefault="6F16030F" w14:noSpellErr="1" w14:paraId="40BD331D" w14:textId="4436774C">
      <w:pPr>
        <w:numPr>
          <w:ilvl w:val="0"/>
          <w:numId w:val="25"/>
        </w:numPr>
        <w:spacing w:after="0" w:afterAutospacing="off" w:line="240" w:lineRule="auto"/>
        <w:rPr>
          <w:noProof w:val="0"/>
          <w:sz w:val="24"/>
          <w:szCs w:val="24"/>
          <w:lang w:val="en-US"/>
        </w:rPr>
      </w:pPr>
      <w:r w:rsidRPr="6F16030F" w:rsidR="6F16030F">
        <w:rPr>
          <w:rFonts w:ascii="Cambria" w:hAnsi="Cambria" w:eastAsia="Cambria" w:cs="Cambria"/>
          <w:noProof w:val="0"/>
          <w:sz w:val="24"/>
          <w:szCs w:val="24"/>
          <w:lang w:val="en-US"/>
        </w:rPr>
        <w:t>Understand, follow and enforce all University of Arkansas, UREC, Intramural Sports policies and procedures</w:t>
      </w:r>
    </w:p>
    <w:p w:rsidR="6F16030F" w:rsidP="6F16030F" w:rsidRDefault="6F16030F" w14:noSpellErr="1" w14:paraId="19AAB977" w14:textId="460AA193">
      <w:pPr>
        <w:numPr>
          <w:ilvl w:val="0"/>
          <w:numId w:val="25"/>
        </w:numPr>
        <w:spacing w:after="0" w:afterAutospacing="off" w:line="240" w:lineRule="auto"/>
        <w:rPr>
          <w:noProof w:val="0"/>
          <w:sz w:val="24"/>
          <w:szCs w:val="24"/>
          <w:lang w:val="en-US"/>
        </w:rPr>
      </w:pPr>
      <w:r w:rsidRPr="6F16030F" w:rsidR="6F16030F">
        <w:rPr>
          <w:rFonts w:ascii="Cambria" w:hAnsi="Cambria" w:eastAsia="Cambria" w:cs="Cambria"/>
          <w:noProof w:val="0"/>
          <w:sz w:val="24"/>
          <w:szCs w:val="24"/>
          <w:lang w:val="en-US"/>
        </w:rPr>
        <w:t>Display confidence and ability to articulate general sport rule questions during a shift</w:t>
      </w:r>
    </w:p>
    <w:p w:rsidR="6F16030F" w:rsidP="6F16030F" w:rsidRDefault="6F16030F" w14:noSpellErr="1" w14:paraId="3FA40A22" w14:textId="52E74311">
      <w:pPr>
        <w:numPr>
          <w:ilvl w:val="0"/>
          <w:numId w:val="25"/>
        </w:numPr>
        <w:spacing w:after="0" w:afterAutospacing="off" w:line="240" w:lineRule="auto"/>
        <w:rPr>
          <w:noProof w:val="0"/>
          <w:sz w:val="24"/>
          <w:szCs w:val="24"/>
          <w:lang w:val="en-US"/>
        </w:rPr>
      </w:pPr>
      <w:r w:rsidRPr="6F16030F" w:rsidR="6F16030F">
        <w:rPr>
          <w:rFonts w:ascii="Cambria" w:hAnsi="Cambria" w:eastAsia="Cambria" w:cs="Cambria"/>
          <w:b w:val="0"/>
          <w:bCs w:val="0"/>
          <w:noProof w:val="0"/>
          <w:sz w:val="24"/>
          <w:szCs w:val="24"/>
          <w:lang w:val="en-US"/>
        </w:rPr>
        <w:t>Attend mandatory staff meetings and trainings held throughout the year</w:t>
      </w:r>
    </w:p>
    <w:p w:rsidR="6F16030F" w:rsidP="6F16030F" w:rsidRDefault="6F16030F" w14:noSpellErr="1" w14:paraId="16B5579A" w14:textId="093EC019">
      <w:pPr>
        <w:numPr>
          <w:ilvl w:val="0"/>
          <w:numId w:val="25"/>
        </w:numPr>
        <w:spacing w:after="0" w:afterAutospacing="off" w:line="240" w:lineRule="auto"/>
        <w:rPr>
          <w:noProof w:val="0"/>
          <w:sz w:val="24"/>
          <w:szCs w:val="24"/>
          <w:lang w:val="en-US"/>
        </w:rPr>
      </w:pPr>
      <w:r w:rsidRPr="6F16030F" w:rsidR="6F16030F">
        <w:rPr>
          <w:rFonts w:ascii="Cambria" w:hAnsi="Cambria" w:eastAsia="Cambria" w:cs="Cambria"/>
          <w:noProof w:val="0"/>
          <w:sz w:val="24"/>
          <w:szCs w:val="24"/>
          <w:lang w:val="en-US"/>
        </w:rPr>
        <w:t>Abide by the dress code regarding uniform expectations</w:t>
      </w:r>
      <w:r>
        <w:br/>
      </w:r>
    </w:p>
    <w:p xmlns:wp14="http://schemas.microsoft.com/office/word/2010/wordml" w:rsidRPr="004B50FC" w:rsidR="004B50FC" w:rsidP="42F518E5" w:rsidRDefault="004B50FC" w14:paraId="08E30A63" wp14:textId="248A89D3" wp14:noSpellErr="1">
      <w:pPr>
        <w:spacing w:before="0" w:beforeAutospacing="off" w:after="0" w:afterAutospacing="off" w:line="240" w:lineRule="auto"/>
        <w:contextualSpacing/>
        <w:rPr>
          <w:rFonts w:ascii="Cambria" w:hAnsi="Cambria" w:eastAsia="Cambria" w:cs="Cambria"/>
          <w:b w:val="1"/>
          <w:bCs w:val="1"/>
          <w:sz w:val="24"/>
          <w:szCs w:val="24"/>
        </w:rPr>
      </w:pPr>
      <w:r w:rsidRPr="42F518E5" w:rsidR="42F518E5">
        <w:rPr>
          <w:rFonts w:ascii="Cambria" w:hAnsi="Cambria" w:eastAsia="Cambria" w:cs="Cambria"/>
          <w:b w:val="1"/>
          <w:bCs w:val="1"/>
          <w:sz w:val="24"/>
          <w:szCs w:val="24"/>
        </w:rPr>
        <w:t xml:space="preserve">Minimum Qualifications: </w:t>
      </w:r>
    </w:p>
    <w:p xmlns:wp14="http://schemas.microsoft.com/office/word/2010/wordml" w:rsidRPr="004B50FC" w:rsidR="004B50FC" w:rsidP="6F16030F" w:rsidRDefault="004B50FC" w14:paraId="460F8146" wp14:textId="10124E4F" w14:noSpellErr="1">
      <w:pPr>
        <w:pStyle w:val="ListParagraph"/>
        <w:numPr>
          <w:ilvl w:val="0"/>
          <w:numId w:val="26"/>
        </w:num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000000" w:themeColor="text1" w:themeTint="FF" w:themeShade="FF"/>
          <w:sz w:val="24"/>
          <w:szCs w:val="24"/>
        </w:rPr>
      </w:pPr>
      <w:r w:rsidRPr="6F16030F" w:rsidR="6F16030F">
        <w:rPr>
          <w:rFonts w:ascii="Cambria" w:hAnsi="Cambria" w:eastAsia="Cambria" w:cs="Cambria"/>
          <w:color w:val="000000" w:themeColor="text1" w:themeTint="FF" w:themeShade="FF"/>
          <w:sz w:val="24"/>
          <w:szCs w:val="24"/>
        </w:rPr>
        <w:t>Current</w:t>
      </w:r>
      <w:r w:rsidRPr="6F16030F" w:rsidR="6F16030F">
        <w:rPr>
          <w:rFonts w:ascii="Cambria" w:hAnsi="Cambria" w:eastAsia="Cambria" w:cs="Cambria"/>
          <w:color w:val="000000" w:themeColor="text1" w:themeTint="FF" w:themeShade="FF"/>
          <w:sz w:val="24"/>
          <w:szCs w:val="24"/>
        </w:rPr>
        <w:t xml:space="preserve">ly enrolled </w:t>
      </w:r>
      <w:r w:rsidRPr="6F16030F" w:rsidR="6F16030F">
        <w:rPr>
          <w:rFonts w:ascii="Cambria" w:hAnsi="Cambria" w:eastAsia="Cambria" w:cs="Cambria"/>
          <w:color w:val="000000" w:themeColor="text1" w:themeTint="FF" w:themeShade="FF"/>
          <w:sz w:val="24"/>
          <w:szCs w:val="24"/>
        </w:rPr>
        <w:t>University of Arkansas student</w:t>
      </w:r>
    </w:p>
    <w:p w:rsidR="42F518E5" w:rsidP="6F16030F" w:rsidRDefault="42F518E5" w14:paraId="259D1B86" w14:textId="5A6D1D7D" w14:noSpellErr="1">
      <w:pPr>
        <w:pStyle w:val="Normal"/>
        <w:spacing w:before="0" w:beforeAutospacing="off" w:after="0" w:afterAutospacing="off" w:line="240" w:lineRule="auto"/>
        <w:rPr>
          <w:rFonts w:ascii="Cambria" w:hAnsi="Cambria" w:eastAsia="Cambria" w:cs="Cambria"/>
          <w:b w:val="1"/>
          <w:bCs w:val="1"/>
          <w:color w:val="000000" w:themeColor="text1" w:themeTint="FF" w:themeShade="FF"/>
          <w:sz w:val="24"/>
          <w:szCs w:val="24"/>
        </w:rPr>
      </w:pPr>
    </w:p>
    <w:p xmlns:wp14="http://schemas.microsoft.com/office/word/2010/wordml" w:rsidRPr="001B1594" w:rsidR="006419A2" w:rsidP="6F16030F" w:rsidRDefault="004B50FC" w14:paraId="13B07AC8" wp14:textId="7F342B4B" wp14:noSpellErr="1">
      <w:pPr>
        <w:pStyle w:val="Normal"/>
        <w:spacing w:before="0" w:beforeAutospacing="off" w:after="0" w:afterAutospacing="off" w:line="240" w:lineRule="auto"/>
        <w:contextualSpacing/>
        <w:rPr>
          <w:rFonts w:ascii="Cambria" w:hAnsi="Cambria" w:eastAsia="Cambria" w:cs="Cambria"/>
          <w:b w:val="1"/>
          <w:bCs w:val="1"/>
          <w:color w:val="000000" w:themeColor="text1" w:themeTint="FF" w:themeShade="FF"/>
          <w:sz w:val="24"/>
          <w:szCs w:val="24"/>
        </w:rPr>
      </w:pPr>
      <w:r w:rsidRPr="6F16030F" w:rsidR="6F16030F">
        <w:rPr>
          <w:rFonts w:ascii="Cambria" w:hAnsi="Cambria" w:eastAsia="Cambria" w:cs="Cambria"/>
          <w:b w:val="1"/>
          <w:bCs w:val="1"/>
          <w:color w:val="000000" w:themeColor="text1" w:themeTint="FF" w:themeShade="FF"/>
          <w:sz w:val="24"/>
          <w:szCs w:val="24"/>
        </w:rPr>
        <w:t xml:space="preserve">Preferred Qualifications:  </w:t>
      </w:r>
    </w:p>
    <w:p w:rsidR="4E65CBEB" w:rsidP="6F16030F" w:rsidRDefault="4E65CBEB" w14:paraId="24162A52" w14:textId="2E315C73" w14:noSpellErr="1">
      <w:pPr>
        <w:pStyle w:val="ListParagraph"/>
        <w:numPr>
          <w:ilvl w:val="0"/>
          <w:numId w:val="27"/>
        </w:num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000000" w:themeColor="text1" w:themeTint="FF" w:themeShade="FF"/>
          <w:sz w:val="24"/>
          <w:szCs w:val="24"/>
        </w:rPr>
      </w:pPr>
      <w:r w:rsidRPr="6F16030F" w:rsidR="6F16030F">
        <w:rPr>
          <w:rFonts w:ascii="Cambria" w:hAnsi="Cambria" w:eastAsia="Cambria" w:cs="Cambria"/>
          <w:color w:val="000000" w:themeColor="text1" w:themeTint="FF" w:themeShade="FF"/>
          <w:sz w:val="24"/>
          <w:szCs w:val="24"/>
        </w:rPr>
        <w:t xml:space="preserve">Previous </w:t>
      </w:r>
      <w:r w:rsidRPr="6F16030F" w:rsidR="6F16030F">
        <w:rPr>
          <w:rFonts w:ascii="Cambria" w:hAnsi="Cambria" w:eastAsia="Cambria" w:cs="Cambria"/>
          <w:color w:val="000000" w:themeColor="text1" w:themeTint="FF" w:themeShade="FF"/>
          <w:sz w:val="24"/>
          <w:szCs w:val="24"/>
        </w:rPr>
        <w:t xml:space="preserve">sports </w:t>
      </w:r>
      <w:r w:rsidRPr="6F16030F" w:rsidR="6F16030F">
        <w:rPr>
          <w:rFonts w:ascii="Cambria" w:hAnsi="Cambria" w:eastAsia="Cambria" w:cs="Cambria"/>
          <w:color w:val="000000" w:themeColor="text1" w:themeTint="FF" w:themeShade="FF"/>
          <w:sz w:val="24"/>
          <w:szCs w:val="24"/>
        </w:rPr>
        <w:t>officiating experience</w:t>
      </w:r>
    </w:p>
    <w:p w:rsidR="42F518E5" w:rsidP="6F16030F" w:rsidRDefault="42F518E5" w14:paraId="1DE35D90" w14:textId="2FCD1C32" w14:noSpellErr="1">
      <w:pPr>
        <w:pStyle w:val="ListParagraph"/>
        <w:numPr>
          <w:ilvl w:val="0"/>
          <w:numId w:val="27"/>
        </w:numPr>
        <w:shd w:val="clear" w:color="auto" w:fill="FFFFFF" w:themeFill="background1"/>
        <w:spacing w:before="0" w:beforeAutospacing="off" w:after="0" w:afterAutospacing="off" w:line="240" w:lineRule="auto"/>
        <w:rPr>
          <w:color w:val="333333"/>
          <w:sz w:val="24"/>
          <w:szCs w:val="24"/>
        </w:rPr>
      </w:pPr>
      <w:r w:rsidRPr="6F16030F" w:rsidR="6F16030F">
        <w:rPr>
          <w:rFonts w:ascii="Cambria" w:hAnsi="Cambria" w:eastAsia="Cambria" w:cs="Cambria"/>
          <w:color w:val="000000" w:themeColor="text1" w:themeTint="FF" w:themeShade="FF"/>
          <w:sz w:val="24"/>
          <w:szCs w:val="24"/>
        </w:rPr>
        <w:t>General sport specific knowledge</w:t>
      </w:r>
    </w:p>
    <w:p w:rsidR="4E65CBEB" w:rsidP="42F518E5" w:rsidRDefault="4E65CBEB" w14:paraId="645AD5D0" w14:textId="4DAF141E" w14:noSpellErr="1">
      <w:pPr>
        <w:shd w:val="clear" w:color="auto" w:fill="FFFFFF" w:themeFill="background1"/>
        <w:spacing w:before="0" w:beforeAutospacing="off" w:after="0" w:afterAutospacing="off" w:line="240" w:lineRule="auto"/>
        <w:ind w:left="0"/>
        <w:rPr>
          <w:rFonts w:ascii="Cambria" w:hAnsi="Cambria" w:eastAsia="Cambria" w:cs="Cambria"/>
          <w:b w:val="1"/>
          <w:bCs w:val="1"/>
          <w:sz w:val="24"/>
          <w:szCs w:val="24"/>
        </w:rPr>
      </w:pPr>
    </w:p>
    <w:p xmlns:wp14="http://schemas.microsoft.com/office/word/2010/wordml" w:rsidRPr="00E563CD" w:rsidR="004B50FC" w:rsidP="6F16030F" w:rsidRDefault="004B50FC" w14:paraId="6A05A809" wp14:textId="3A2E5169" wp14:noSpellErr="1">
      <w:pPr>
        <w:shd w:val="clear" w:color="auto" w:fill="FFFFFF" w:themeFill="background1"/>
        <w:spacing w:before="0" w:beforeAutospacing="off" w:after="0" w:afterAutospacing="off" w:line="240" w:lineRule="auto"/>
        <w:ind w:left="0"/>
        <w:rPr>
          <w:rFonts w:ascii="Cambria" w:hAnsi="Cambria" w:eastAsia="Cambria" w:cs="Cambria"/>
          <w:b w:val="1"/>
          <w:bCs w:val="1"/>
          <w:color w:val="000000" w:themeColor="text1" w:themeTint="FF" w:themeShade="FF"/>
          <w:sz w:val="24"/>
          <w:szCs w:val="24"/>
        </w:rPr>
      </w:pPr>
      <w:r w:rsidRPr="6F16030F" w:rsidR="6F16030F">
        <w:rPr>
          <w:rFonts w:ascii="Cambria" w:hAnsi="Cambria" w:eastAsia="Cambria" w:cs="Cambria"/>
          <w:b w:val="1"/>
          <w:bCs w:val="1"/>
          <w:color w:val="000000" w:themeColor="text1" w:themeTint="FF" w:themeShade="FF"/>
          <w:sz w:val="24"/>
          <w:szCs w:val="24"/>
        </w:rPr>
        <w:t>Physical Activities Associated with this Position:</w:t>
      </w:r>
    </w:p>
    <w:p xmlns:wp14="http://schemas.microsoft.com/office/word/2010/wordml" w:rsidRPr="00E563CD" w:rsidR="00E563CD" w:rsidP="6F16030F" w:rsidRDefault="00E563CD" w14:paraId="6976BB6A" wp14:textId="17A1A073" wp14:noSpellErr="1">
      <w:pPr>
        <w:shd w:val="clear" w:color="auto" w:fill="FFFFFF" w:themeFill="background1"/>
        <w:spacing w:before="0" w:beforeAutospacing="off" w:after="0" w:afterAutospacing="off" w:line="240" w:lineRule="auto"/>
        <w:rPr>
          <w:rFonts w:ascii="Cambria" w:hAnsi="Cambria" w:eastAsia="Cambria" w:cs="Cambria"/>
          <w:color w:val="000000" w:themeColor="text1" w:themeTint="FF" w:themeShade="FF"/>
          <w:sz w:val="24"/>
          <w:szCs w:val="24"/>
        </w:rPr>
      </w:pPr>
      <w:r w:rsidRPr="7AFE33CA" w:rsidR="7AFE33CA">
        <w:rPr>
          <w:rFonts w:ascii="Cambria" w:hAnsi="Cambria" w:eastAsia="Cambria" w:cs="Cambria"/>
          <w:color w:val="000000" w:themeColor="text1" w:themeTint="FF" w:themeShade="FF"/>
          <w:sz w:val="24"/>
          <w:szCs w:val="24"/>
        </w:rPr>
        <w:t>The following physical activities are associated with the position and will be performed with or without an accommodation. All individuals are encouraged to apply.</w:t>
      </w:r>
    </w:p>
    <w:p w:rsidR="7AFE33CA" w:rsidP="7AFE33CA" w:rsidRDefault="7AFE33CA" w14:paraId="6DCF645D" w14:textId="348B57D6">
      <w:pPr>
        <w:pStyle w:val="ListParagraph"/>
        <w:numPr>
          <w:ilvl w:val="0"/>
          <w:numId w:val="28"/>
        </w:numPr>
        <w:shd w:val="clear" w:color="auto" w:fill="FFFFFF" w:themeFill="background1"/>
        <w:spacing w:before="0" w:beforeAutospacing="off" w:after="0" w:afterAutospacing="off" w:line="240" w:lineRule="auto"/>
        <w:rPr>
          <w:color w:val="000000" w:themeColor="text1" w:themeTint="FF" w:themeShade="FF"/>
          <w:sz w:val="24"/>
          <w:szCs w:val="24"/>
        </w:rPr>
      </w:pPr>
      <w:r w:rsidRPr="7AFE33CA" w:rsidR="7AFE33CA">
        <w:rPr>
          <w:rFonts w:ascii="Cambria" w:hAnsi="Cambria" w:eastAsia="Cambria" w:cs="Cambria"/>
          <w:color w:val="000000" w:themeColor="text1" w:themeTint="FF" w:themeShade="FF"/>
          <w:sz w:val="24"/>
          <w:szCs w:val="24"/>
        </w:rPr>
        <w:t>Balancing, hearing, standing, talking, walking- Constantly</w:t>
      </w:r>
    </w:p>
    <w:p w:rsidR="7AFE33CA" w:rsidP="700B5820" w:rsidRDefault="7AFE33CA" w14:paraId="59F0CE31" w14:textId="0ECD6437">
      <w:pPr>
        <w:pStyle w:val="ListParagraph"/>
        <w:numPr>
          <w:ilvl w:val="0"/>
          <w:numId w:val="28"/>
        </w:numPr>
        <w:shd w:val="clear" w:color="auto" w:fill="FFFFFF" w:themeFill="background1"/>
        <w:spacing w:before="0" w:beforeAutospacing="off" w:after="0" w:afterAutospacing="off" w:line="240" w:lineRule="auto"/>
        <w:rPr>
          <w:rFonts w:ascii="Cambria" w:hAnsi="Cambria" w:eastAsia="Cambria" w:cs="Cambria"/>
          <w:color w:val="000000" w:themeColor="text1" w:themeTint="FF" w:themeShade="FF"/>
          <w:sz w:val="24"/>
          <w:szCs w:val="24"/>
        </w:rPr>
      </w:pPr>
      <w:r w:rsidRPr="700B5820" w:rsidR="7AFE33CA">
        <w:rPr>
          <w:rFonts w:ascii="Cambria" w:hAnsi="Cambria" w:eastAsia="Cambria" w:cs="Cambria"/>
          <w:color w:val="000000" w:themeColor="text1" w:themeTint="FF" w:themeShade="FF"/>
          <w:sz w:val="24"/>
          <w:szCs w:val="24"/>
        </w:rPr>
        <w:t xml:space="preserve">Feeling, </w:t>
      </w:r>
      <w:r w:rsidRPr="700B5820" w:rsidR="154D0C25">
        <w:rPr>
          <w:rFonts w:ascii="Cambria" w:hAnsi="Cambria" w:eastAsia="Cambria" w:cs="Cambria"/>
          <w:color w:val="000000" w:themeColor="text1" w:themeTint="FF" w:themeShade="FF"/>
          <w:sz w:val="24"/>
          <w:szCs w:val="24"/>
        </w:rPr>
        <w:t xml:space="preserve">grasping, lifting, </w:t>
      </w:r>
      <w:r w:rsidRPr="700B5820" w:rsidR="7AFE33CA">
        <w:rPr>
          <w:rFonts w:ascii="Cambria" w:hAnsi="Cambria" w:eastAsia="Cambria" w:cs="Cambria"/>
          <w:color w:val="000000" w:themeColor="text1" w:themeTint="FF" w:themeShade="FF"/>
          <w:sz w:val="24"/>
          <w:szCs w:val="24"/>
        </w:rPr>
        <w:t>manipulating items, reaching- Frequently</w:t>
      </w:r>
    </w:p>
    <w:p w:rsidR="7AFE33CA" w:rsidP="7AFE33CA" w:rsidRDefault="7AFE33CA" w14:paraId="188B6652" w14:textId="255344DD">
      <w:pPr>
        <w:pStyle w:val="ListParagraph"/>
        <w:numPr>
          <w:ilvl w:val="0"/>
          <w:numId w:val="28"/>
        </w:numPr>
        <w:shd w:val="clear" w:color="auto" w:fill="FFFFFF" w:themeFill="background1"/>
        <w:spacing w:before="0" w:beforeAutospacing="off" w:after="0" w:afterAutospacing="off" w:line="240" w:lineRule="auto"/>
        <w:rPr>
          <w:color w:val="000000" w:themeColor="text1" w:themeTint="FF" w:themeShade="FF"/>
          <w:sz w:val="24"/>
          <w:szCs w:val="24"/>
        </w:rPr>
      </w:pPr>
      <w:r w:rsidRPr="7AFE33CA" w:rsidR="7AFE33CA">
        <w:rPr>
          <w:rFonts w:ascii="Cambria" w:hAnsi="Cambria" w:eastAsia="Cambria" w:cs="Cambria"/>
          <w:color w:val="000000" w:themeColor="text1" w:themeTint="FF" w:themeShade="FF"/>
          <w:sz w:val="24"/>
          <w:szCs w:val="24"/>
        </w:rPr>
        <w:t xml:space="preserve">Climbing, crawling, crouching, driving, kneeling, pulling, pushing, repetitive motion, sitting, stooping- Occasionally </w:t>
      </w:r>
    </w:p>
    <w:p w:rsidR="6F16030F" w:rsidP="6F16030F" w:rsidRDefault="6F16030F" w14:noSpellErr="1" w14:paraId="6DDBD4FC" w14:textId="71BB9256">
      <w:pPr>
        <w:numPr>
          <w:ilvl w:val="0"/>
          <w:numId w:val="28"/>
        </w:numPr>
        <w:ind w:left="720" w:hanging="360"/>
        <w:rPr>
          <w:noProof w:val="0"/>
          <w:color w:val="000000" w:themeColor="text1" w:themeTint="FF" w:themeShade="FF"/>
          <w:sz w:val="24"/>
          <w:szCs w:val="24"/>
          <w:lang w:val="en-US"/>
        </w:rPr>
      </w:pPr>
      <w:r w:rsidRPr="18C0E71C" w:rsidR="18C0E71C">
        <w:rPr>
          <w:rFonts w:ascii="Times New Roman" w:hAnsi="Times New Roman" w:eastAsia="Times New Roman" w:cs="Times New Roman"/>
          <w:noProof w:val="0"/>
          <w:color w:val="000000" w:themeColor="text1" w:themeTint="FF" w:themeShade="FF"/>
          <w:sz w:val="14"/>
          <w:szCs w:val="14"/>
          <w:lang w:val="en-US"/>
        </w:rPr>
        <w:t xml:space="preserve"> </w:t>
      </w:r>
      <w:r w:rsidRPr="18C0E71C" w:rsidR="18C0E71C">
        <w:rPr>
          <w:rFonts w:ascii="Cambria" w:hAnsi="Cambria" w:eastAsia="Cambria" w:cs="Cambria"/>
          <w:noProof w:val="0"/>
          <w:color w:val="000000" w:themeColor="text1" w:themeTint="FF" w:themeShade="FF"/>
          <w:sz w:val="24"/>
          <w:szCs w:val="24"/>
          <w:lang w:val="en-US"/>
        </w:rPr>
        <w:t xml:space="preserve">Officials will be subject to both environmental conditions.  Activities occur inside and outside.  </w:t>
      </w:r>
    </w:p>
    <w:p w:rsidR="18C0E71C" w:rsidP="18C0E71C" w:rsidRDefault="18C0E71C" w14:paraId="11BC2282" w14:textId="751257D5">
      <w:pPr>
        <w:pStyle w:val="Normal"/>
        <w:numPr>
          <w:ilvl w:val="0"/>
          <w:numId w:val="28"/>
        </w:numPr>
        <w:ind w:left="720" w:hanging="360"/>
        <w:rPr>
          <w:noProof w:val="0"/>
          <w:color w:val="000000" w:themeColor="text1" w:themeTint="FF" w:themeShade="FF"/>
          <w:sz w:val="24"/>
          <w:szCs w:val="24"/>
          <w:lang w:val="en-US"/>
        </w:rPr>
      </w:pPr>
      <w:r w:rsidRPr="18C0E71C" w:rsidR="18C0E71C">
        <w:rPr>
          <w:rFonts w:ascii="Cambria" w:hAnsi="Cambria" w:eastAsia="Cambria" w:cs="Cambria"/>
          <w:noProof w:val="0"/>
          <w:color w:val="000000" w:themeColor="text1" w:themeTint="FF" w:themeShade="FF"/>
          <w:sz w:val="24"/>
          <w:szCs w:val="24"/>
          <w:lang w:val="en-US"/>
        </w:rPr>
        <w:t>Medium work.  Exerting up to 50 pounds of force occasionally, and/or up to 30 pounds of force constantly to move objects.</w:t>
      </w:r>
    </w:p>
    <w:p w:rsidR="6F16030F" w:rsidP="6F16030F" w:rsidRDefault="6F16030F" w14:paraId="0B05AC95" w14:textId="12EF6D57">
      <w:pPr>
        <w:ind w:left="360"/>
        <w:rPr>
          <w:rFonts w:ascii="Cambria" w:hAnsi="Cambria" w:eastAsia="Cambria" w:cs="Cambria"/>
          <w:noProof w:val="0"/>
          <w:color w:val="000000" w:themeColor="text1" w:themeTint="FF" w:themeShade="FF"/>
          <w:sz w:val="24"/>
          <w:szCs w:val="24"/>
          <w:lang w:val="en-US"/>
        </w:rPr>
      </w:pPr>
    </w:p>
    <w:p w:rsidR="020531CA" w:rsidP="5C07026D" w:rsidRDefault="020531CA" w14:paraId="4EE28631" w14:textId="10B38647">
      <w:pPr>
        <w:rPr>
          <w:rFonts w:ascii="Cambria" w:hAnsi="Cambria" w:eastAsia="Cambria" w:cs="Cambria"/>
          <w:b w:val="0"/>
          <w:bCs w:val="0"/>
          <w:i w:val="0"/>
          <w:iCs w:val="0"/>
          <w:noProof w:val="0"/>
          <w:color w:val="000000" w:themeColor="text1" w:themeTint="FF" w:themeShade="FF"/>
          <w:sz w:val="24"/>
          <w:szCs w:val="24"/>
          <w:lang w:val="en-US"/>
        </w:rPr>
      </w:pPr>
      <w:r w:rsidRPr="5C07026D" w:rsidR="020531CA">
        <w:rPr>
          <w:rFonts w:ascii="Cambria" w:hAnsi="Cambria" w:eastAsia="Cambria" w:cs="Cambria"/>
          <w:b w:val="1"/>
          <w:bCs w:val="1"/>
          <w:i w:val="0"/>
          <w:iCs w:val="0"/>
          <w:noProof w:val="0"/>
          <w:color w:val="000000" w:themeColor="text1" w:themeTint="FF" w:themeShade="FF"/>
          <w:sz w:val="24"/>
          <w:szCs w:val="24"/>
          <w:lang w:val="en-US"/>
        </w:rPr>
        <w:t xml:space="preserve">Visual Acuity: </w:t>
      </w:r>
    </w:p>
    <w:p w:rsidR="020531CA" w:rsidP="5C07026D" w:rsidRDefault="020531CA" w14:paraId="31610045" w14:textId="7489DAF3">
      <w:pPr>
        <w:pStyle w:val="ListParagraph"/>
        <w:numPr>
          <w:ilvl w:val="0"/>
          <w:numId w:val="31"/>
        </w:numPr>
        <w:rPr>
          <w:rFonts w:ascii="Cambria" w:hAnsi="Cambria" w:eastAsia="Cambria" w:cs="Cambria"/>
          <w:b w:val="0"/>
          <w:bCs w:val="0"/>
          <w:i w:val="0"/>
          <w:iCs w:val="0"/>
          <w:noProof w:val="0"/>
          <w:color w:val="000000" w:themeColor="text1" w:themeTint="FF" w:themeShade="FF"/>
          <w:sz w:val="24"/>
          <w:szCs w:val="24"/>
          <w:lang w:val="en-US"/>
        </w:rPr>
      </w:pPr>
      <w:r w:rsidRPr="5C07026D" w:rsidR="020531CA">
        <w:rPr>
          <w:rFonts w:ascii="Cambria" w:hAnsi="Cambria" w:eastAsia="Cambria" w:cs="Cambria"/>
          <w:b w:val="0"/>
          <w:bCs w:val="0"/>
          <w:i w:val="0"/>
          <w:iCs w:val="0"/>
          <w:noProof w:val="0"/>
          <w:color w:val="000000" w:themeColor="text1" w:themeTint="FF" w:themeShade="FF"/>
          <w:sz w:val="24"/>
          <w:szCs w:val="24"/>
          <w:lang w:val="en-US"/>
        </w:rPr>
        <w:t>Employee is required to have visual acuity to determine the accuracy, neatness, and thoroughness of the work assigned (i.e., custodial, general laborer, lab personnel, etc.) or to make general observations of facilities or structures (i.e., security guard)</w:t>
      </w:r>
    </w:p>
    <w:p w:rsidR="5C07026D" w:rsidP="5C07026D" w:rsidRDefault="5C07026D" w14:paraId="3BB5415D" w14:textId="62C3FC66">
      <w:pPr>
        <w:pStyle w:val="Normal"/>
        <w:spacing w:before="0" w:beforeAutospacing="off" w:after="0" w:afterAutospacing="off" w:line="240" w:lineRule="auto"/>
        <w:rPr>
          <w:rFonts w:ascii="Cambria" w:hAnsi="Cambria" w:eastAsia="Cambria" w:cs="Cambria"/>
          <w:b w:val="1"/>
          <w:bCs w:val="1"/>
          <w:color w:val="000000" w:themeColor="text1" w:themeTint="FF" w:themeShade="FF"/>
          <w:sz w:val="24"/>
          <w:szCs w:val="24"/>
        </w:rPr>
      </w:pPr>
    </w:p>
    <w:p xmlns:wp14="http://schemas.microsoft.com/office/word/2010/wordml" w:rsidR="00E563CD" w:rsidP="6F16030F" w:rsidRDefault="00E563CD" w14:paraId="5DE927C5" wp14:textId="4E5FA2F7" w14:noSpellErr="1">
      <w:pPr>
        <w:tabs>
          <w:tab w:val="center" w:pos="4680"/>
        </w:tabs>
        <w:spacing w:before="0" w:beforeAutospacing="off" w:after="0" w:afterAutospacing="off" w:line="240" w:lineRule="auto"/>
        <w:rPr>
          <w:rFonts w:ascii="Cambria" w:hAnsi="Cambria" w:eastAsia="Cambria" w:cs="Cambria"/>
          <w:b w:val="1"/>
          <w:bCs w:val="1"/>
          <w:color w:val="000000" w:themeColor="text1" w:themeTint="FF" w:themeShade="FF"/>
          <w:sz w:val="24"/>
          <w:szCs w:val="24"/>
        </w:rPr>
      </w:pPr>
      <w:r w:rsidRPr="6F16030F" w:rsidR="6F16030F">
        <w:rPr>
          <w:rFonts w:ascii="Cambria" w:hAnsi="Cambria" w:eastAsia="Cambria" w:cs="Cambria"/>
          <w:b w:val="1"/>
          <w:bCs w:val="1"/>
          <w:color w:val="000000" w:themeColor="text1" w:themeTint="FF" w:themeShade="FF"/>
          <w:sz w:val="24"/>
          <w:szCs w:val="24"/>
        </w:rPr>
        <w:t>Skills Obtained:</w:t>
      </w:r>
    </w:p>
    <w:p w:rsidR="3AE7696F" w:rsidP="6F16030F" w:rsidRDefault="3AE7696F" w14:paraId="4A5D4598" w14:noSpellErr="1" w14:textId="1E898AEB">
      <w:pPr>
        <w:pStyle w:val="ListParagraph"/>
        <w:numPr>
          <w:ilvl w:val="1"/>
          <w:numId w:val="29"/>
        </w:numPr>
        <w:bidi w:val="0"/>
        <w:spacing w:before="0" w:beforeAutospacing="off" w:after="0" w:afterAutospacing="off" w:line="240" w:lineRule="auto"/>
        <w:ind w:left="720" w:right="0" w:hanging="360"/>
        <w:jc w:val="left"/>
        <w:rPr>
          <w:noProof w:val="0"/>
          <w:color w:val="000000" w:themeColor="text1" w:themeTint="FF" w:themeShade="FF"/>
          <w:sz w:val="24"/>
          <w:szCs w:val="24"/>
          <w:lang w:val="en-US"/>
        </w:rPr>
      </w:pPr>
      <w:r w:rsidRPr="6F16030F" w:rsidR="6F16030F">
        <w:rPr>
          <w:rFonts w:ascii="Cambria" w:hAnsi="Cambria" w:eastAsia="Cambria" w:cs="Cambria"/>
          <w:b w:val="0"/>
          <w:bCs w:val="0"/>
          <w:noProof w:val="0"/>
          <w:color w:val="000000" w:themeColor="text1" w:themeTint="FF" w:themeShade="FF"/>
          <w:sz w:val="24"/>
          <w:szCs w:val="24"/>
          <w:lang w:val="en-US"/>
        </w:rPr>
        <w:t>Critical thinking/problem solving, teamwork/collaboration,</w:t>
      </w:r>
      <w:r w:rsidRPr="6F16030F" w:rsidR="6F16030F">
        <w:rPr>
          <w:rFonts w:ascii="Cambria" w:hAnsi="Cambria" w:eastAsia="Cambria" w:cs="Cambria"/>
          <w:b w:val="0"/>
          <w:bCs w:val="0"/>
          <w:noProof w:val="0"/>
          <w:color w:val="000000" w:themeColor="text1" w:themeTint="FF" w:themeShade="FF"/>
          <w:sz w:val="24"/>
          <w:szCs w:val="24"/>
          <w:lang w:val="en-US"/>
        </w:rPr>
        <w:t xml:space="preserve"> verbal communication, leadership, analytical skills, </w:t>
      </w:r>
      <w:r w:rsidRPr="6F16030F" w:rsidR="6F16030F">
        <w:rPr>
          <w:rFonts w:ascii="Cambria" w:hAnsi="Cambria" w:eastAsia="Cambria" w:cs="Cambria"/>
          <w:b w:val="0"/>
          <w:bCs w:val="0"/>
          <w:noProof w:val="0"/>
          <w:color w:val="000000" w:themeColor="text1" w:themeTint="FF" w:themeShade="FF"/>
          <w:sz w:val="24"/>
          <w:szCs w:val="24"/>
          <w:lang w:val="en-US"/>
        </w:rPr>
        <w:t>initiative</w:t>
      </w:r>
      <w:r w:rsidRPr="6F16030F" w:rsidR="6F16030F">
        <w:rPr>
          <w:rFonts w:ascii="Cambria" w:hAnsi="Cambria" w:eastAsia="Cambria" w:cs="Cambria"/>
          <w:b w:val="0"/>
          <w:bCs w:val="0"/>
          <w:noProof w:val="0"/>
          <w:color w:val="000000" w:themeColor="text1" w:themeTint="FF" w:themeShade="FF"/>
          <w:sz w:val="24"/>
          <w:szCs w:val="24"/>
          <w:lang w:val="en-US"/>
        </w:rPr>
        <w:t>, flexibility/adaptability, interpersonal skills, responsibility/dependability/accountability, customer service, conflict management, strong work ethic, obtaining &amp; processing important information</w:t>
      </w:r>
    </w:p>
    <w:p xmlns:wp14="http://schemas.microsoft.com/office/word/2010/wordml" w:rsidR="00E563CD" w:rsidP="6F16030F" w:rsidRDefault="00E563CD" w14:paraId="42CE849E" wp14:textId="6AF874A4" w14:noSpellErr="1">
      <w:pPr>
        <w:tabs>
          <w:tab w:val="center" w:pos="4680"/>
        </w:tabs>
        <w:spacing w:before="0" w:beforeAutospacing="off" w:after="0" w:afterAutospacing="off" w:line="240" w:lineRule="auto"/>
        <w:rPr>
          <w:rFonts w:ascii="Cambria" w:hAnsi="Cambria" w:eastAsia="Cambria" w:cs="Cambria"/>
          <w:b w:val="1"/>
          <w:bCs w:val="1"/>
          <w:color w:val="000000" w:themeColor="text1" w:themeTint="FF" w:themeShade="FF"/>
          <w:sz w:val="24"/>
          <w:szCs w:val="24"/>
        </w:rPr>
      </w:pPr>
    </w:p>
    <w:p xmlns:wp14="http://schemas.microsoft.com/office/word/2010/wordml" w:rsidR="00E563CD" w:rsidP="6F16030F" w:rsidRDefault="00E563CD" w14:paraId="5A39BBE3" wp14:textId="6B3B1C10" wp14:noSpellErr="1">
      <w:pPr>
        <w:tabs>
          <w:tab w:val="center" w:pos="4680"/>
        </w:tabs>
        <w:spacing w:before="0" w:beforeAutospacing="off" w:after="0" w:afterAutospacing="off" w:line="240" w:lineRule="auto"/>
        <w:rPr>
          <w:rFonts w:ascii="Cambria" w:hAnsi="Cambria" w:eastAsia="Cambria" w:cs="Cambria"/>
          <w:b w:val="1"/>
          <w:bCs w:val="1"/>
          <w:color w:val="000000" w:themeColor="text1" w:themeTint="FF" w:themeShade="FF"/>
          <w:sz w:val="24"/>
          <w:szCs w:val="24"/>
        </w:rPr>
      </w:pPr>
      <w:r w:rsidRPr="6F16030F" w:rsidR="6F16030F">
        <w:rPr>
          <w:rFonts w:ascii="Cambria" w:hAnsi="Cambria" w:eastAsia="Cambria" w:cs="Cambria"/>
          <w:b w:val="1"/>
          <w:bCs w:val="1"/>
          <w:color w:val="000000" w:themeColor="text1" w:themeTint="FF" w:themeShade="FF"/>
          <w:sz w:val="24"/>
          <w:szCs w:val="24"/>
        </w:rPr>
        <w:t xml:space="preserve">Work Schedule &amp; Compensation: </w:t>
      </w:r>
    </w:p>
    <w:p xmlns:wp14="http://schemas.microsoft.com/office/word/2010/wordml" w:rsidRPr="00647306" w:rsidR="00CC76AB" w:rsidP="6F16030F" w:rsidRDefault="00E563CD" w14:paraId="3D28EC00" wp14:textId="0B3EE4D6">
      <w:pPr>
        <w:pStyle w:val="ListParagraph"/>
        <w:numPr>
          <w:ilvl w:val="0"/>
          <w:numId w:val="30"/>
        </w:num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color w:val="000000" w:themeColor="text1" w:themeTint="FF" w:themeShade="FF"/>
          <w:sz w:val="24"/>
          <w:szCs w:val="24"/>
        </w:rPr>
      </w:pPr>
      <w:r w:rsidRPr="6F16030F" w:rsidR="00E563CD">
        <w:rPr>
          <w:rFonts w:ascii="Cambria" w:hAnsi="Cambria" w:eastAsia="Cambria" w:cs="Cambria"/>
          <w:color w:val="000000" w:themeColor="text1" w:themeTint="FF" w:themeShade="FF"/>
          <w:sz w:val="24"/>
          <w:szCs w:val="24"/>
          <w:shd w:val="clear" w:color="auto" w:fill="FFFFFF"/>
        </w:rPr>
        <w:t>4</w:t>
      </w:r>
      <w:r w:rsidRPr="6F16030F" w:rsidR="00E563CD">
        <w:rPr>
          <w:rFonts w:ascii="Cambria" w:hAnsi="Cambria" w:eastAsia="Cambria" w:cs="Cambria"/>
          <w:color w:val="000000" w:themeColor="text1" w:themeTint="FF" w:themeShade="FF"/>
          <w:sz w:val="24"/>
          <w:szCs w:val="24"/>
          <w:shd w:val="clear" w:color="auto" w:fill="FFFFFF"/>
        </w:rPr>
        <w:t>-</w:t>
      </w:r>
      <w:r w:rsidRPr="6F16030F" w:rsidR="00E563CD">
        <w:rPr>
          <w:rFonts w:ascii="Cambria" w:hAnsi="Cambria" w:eastAsia="Cambria" w:cs="Cambria"/>
          <w:color w:val="000000" w:themeColor="text1" w:themeTint="FF" w:themeShade="FF"/>
          <w:sz w:val="24"/>
          <w:szCs w:val="24"/>
          <w:shd w:val="clear" w:color="auto" w:fill="FFFFFF"/>
        </w:rPr>
        <w:t>16</w:t>
      </w:r>
      <w:r w:rsidRPr="6F16030F" w:rsidR="00E563CD">
        <w:rPr>
          <w:rFonts w:ascii="Cambria" w:hAnsi="Cambria" w:eastAsia="Cambria" w:cs="Cambria"/>
          <w:color w:val="000000" w:themeColor="text1" w:themeTint="FF" w:themeShade="FF"/>
          <w:sz w:val="24"/>
          <w:szCs w:val="24"/>
          <w:shd w:val="clear" w:color="auto" w:fill="FFFFFF"/>
        </w:rPr>
        <w:t xml:space="preserve"> </w:t>
      </w:r>
      <w:r w:rsidRPr="6F16030F" w:rsidR="00E563CD">
        <w:rPr>
          <w:rFonts w:ascii="Cambria" w:hAnsi="Cambria" w:eastAsia="Cambria" w:cs="Cambria"/>
          <w:color w:val="000000" w:themeColor="text1" w:themeTint="FF" w:themeShade="FF"/>
          <w:sz w:val="24"/>
          <w:szCs w:val="24"/>
          <w:shd w:val="clear" w:color="auto" w:fill="FFFFFF"/>
        </w:rPr>
        <w:t xml:space="preserve">hours per week; variable schedule that may include morning, evening, weekend, and holiday shifts</w:t>
      </w:r>
      <w:r w:rsidRPr="6F16030F" w:rsidR="00E563CD">
        <w:rPr>
          <w:rFonts w:ascii="Cambria" w:hAnsi="Cambria" w:eastAsia="Cambria" w:cs="Cambria"/>
          <w:color w:val="000000" w:themeColor="text1" w:themeTint="FF" w:themeShade="FF"/>
          <w:sz w:val="24"/>
          <w:szCs w:val="24"/>
          <w:shd w:val="clear" w:color="auto" w:fill="FFFFFF"/>
        </w:rPr>
        <w:t>; $</w:t>
      </w:r>
      <w:r w:rsidRPr="6F16030F" w:rsidR="00E563CD">
        <w:rPr>
          <w:rFonts w:ascii="Cambria" w:hAnsi="Cambria" w:eastAsia="Cambria" w:cs="Cambria"/>
          <w:color w:val="000000" w:themeColor="text1" w:themeTint="FF" w:themeShade="FF"/>
          <w:sz w:val="24"/>
          <w:szCs w:val="24"/>
          <w:shd w:val="clear" w:color="auto" w:fill="FFFFFF"/>
        </w:rPr>
        <w:t>1</w:t>
      </w:r>
      <w:r w:rsidRPr="6F16030F" w:rsidR="30909AEF">
        <w:rPr>
          <w:rFonts w:ascii="Cambria" w:hAnsi="Cambria" w:eastAsia="Cambria" w:cs="Cambria"/>
          <w:color w:val="000000" w:themeColor="text1" w:themeTint="FF" w:themeShade="FF"/>
          <w:sz w:val="24"/>
          <w:szCs w:val="24"/>
          <w:shd w:val="clear" w:color="auto" w:fill="FFFFFF"/>
        </w:rPr>
        <w:t>1</w:t>
      </w:r>
      <w:r w:rsidRPr="6F16030F" w:rsidR="00E563CD">
        <w:rPr>
          <w:rFonts w:ascii="Cambria" w:hAnsi="Cambria" w:eastAsia="Cambria" w:cs="Cambria"/>
          <w:color w:val="000000" w:themeColor="text1" w:themeTint="FF" w:themeShade="FF"/>
          <w:sz w:val="24"/>
          <w:szCs w:val="24"/>
          <w:shd w:val="clear" w:color="auto" w:fill="FFFFFF"/>
        </w:rPr>
        <w:t>.</w:t>
      </w:r>
      <w:r w:rsidRPr="6F16030F" w:rsidR="03705ED5">
        <w:rPr>
          <w:rFonts w:ascii="Cambria" w:hAnsi="Cambria" w:eastAsia="Cambria" w:cs="Cambria"/>
          <w:color w:val="000000" w:themeColor="text1" w:themeTint="FF" w:themeShade="FF"/>
          <w:sz w:val="24"/>
          <w:szCs w:val="24"/>
          <w:shd w:val="clear" w:color="auto" w:fill="FFFFFF"/>
        </w:rPr>
        <w:t>75</w:t>
      </w:r>
      <w:r w:rsidRPr="6F16030F" w:rsidR="00E563CD">
        <w:rPr>
          <w:rFonts w:ascii="Cambria" w:hAnsi="Cambria" w:eastAsia="Cambria" w:cs="Cambria"/>
          <w:color w:val="000000" w:themeColor="text1" w:themeTint="FF" w:themeShade="FF"/>
          <w:sz w:val="24"/>
          <w:szCs w:val="24"/>
          <w:shd w:val="clear" w:color="auto" w:fill="FFFFFF"/>
        </w:rPr>
        <w:t>/hour</w:t>
      </w:r>
    </w:p>
    <w:p w:rsidR="4E65CBEB" w:rsidP="6F16030F" w:rsidRDefault="4E65CBEB" w14:paraId="52988376" w14:textId="378E07CB" w14:noSpellErr="1">
      <w:pPr>
        <w:pStyle w:val="Normal"/>
        <w:spacing w:before="0" w:beforeAutospacing="off" w:after="0" w:afterAutospacing="off" w:line="240" w:lineRule="auto"/>
        <w:rPr>
          <w:rFonts w:ascii="Cambria" w:hAnsi="Cambria" w:eastAsia="Cambria" w:cs="Cambria"/>
          <w:color w:val="000000" w:themeColor="text1" w:themeTint="FF" w:themeShade="FF"/>
          <w:sz w:val="24"/>
          <w:szCs w:val="24"/>
        </w:rPr>
      </w:pPr>
    </w:p>
    <w:p w:rsidR="4E65CBEB" w:rsidP="6F16030F" w:rsidRDefault="4E65CBEB" w14:paraId="2A4577CC" w14:noSpellErr="1" w14:textId="5719F0CC">
      <w:pPr>
        <w:pStyle w:val="Normal"/>
        <w:spacing w:before="0" w:beforeAutospacing="off" w:after="0" w:afterAutospacing="off" w:line="240" w:lineRule="auto"/>
        <w:rPr>
          <w:rFonts w:ascii="Cambria" w:hAnsi="Cambria" w:eastAsia="Cambria" w:cs="Cambria"/>
          <w:color w:val="000000" w:themeColor="text1" w:themeTint="FF" w:themeShade="FF"/>
          <w:sz w:val="24"/>
          <w:szCs w:val="24"/>
        </w:rPr>
      </w:pPr>
      <w:r w:rsidRPr="6F16030F" w:rsidR="6F16030F">
        <w:rPr>
          <w:rFonts w:ascii="Cambria" w:hAnsi="Cambria" w:eastAsia="Cambria" w:cs="Cambria"/>
          <w:b w:val="1"/>
          <w:bCs w:val="1"/>
          <w:color w:val="000000" w:themeColor="text1" w:themeTint="FF" w:themeShade="FF"/>
          <w:sz w:val="24"/>
          <w:szCs w:val="24"/>
        </w:rPr>
        <w:t xml:space="preserve">Supervision:  </w:t>
      </w:r>
      <w:r w:rsidRPr="6F16030F" w:rsidR="6F16030F">
        <w:rPr>
          <w:rFonts w:ascii="Cambria" w:hAnsi="Cambria" w:eastAsia="Cambria" w:cs="Cambria"/>
          <w:b w:val="0"/>
          <w:bCs w:val="0"/>
          <w:color w:val="000000" w:themeColor="text1" w:themeTint="FF" w:themeShade="FF"/>
          <w:sz w:val="24"/>
          <w:szCs w:val="24"/>
        </w:rPr>
        <w:t xml:space="preserve">This position is supervised by the </w:t>
      </w:r>
      <w:r w:rsidRPr="6F16030F" w:rsidR="6F16030F">
        <w:rPr>
          <w:rFonts w:ascii="Cambria" w:hAnsi="Cambria" w:eastAsia="Cambria" w:cs="Cambria"/>
          <w:b w:val="0"/>
          <w:bCs w:val="0"/>
          <w:color w:val="000000" w:themeColor="text1" w:themeTint="FF" w:themeShade="FF"/>
          <w:sz w:val="24"/>
          <w:szCs w:val="24"/>
        </w:rPr>
        <w:t>c</w:t>
      </w:r>
      <w:r w:rsidRPr="6F16030F" w:rsidR="6F16030F">
        <w:rPr>
          <w:rFonts w:ascii="Cambria" w:hAnsi="Cambria" w:eastAsia="Cambria" w:cs="Cambria"/>
          <w:b w:val="0"/>
          <w:bCs w:val="0"/>
          <w:color w:val="000000" w:themeColor="text1" w:themeTint="FF" w:themeShade="FF"/>
          <w:sz w:val="24"/>
          <w:szCs w:val="24"/>
        </w:rPr>
        <w:t xml:space="preserve">oordinator of </w:t>
      </w:r>
      <w:r w:rsidRPr="6F16030F" w:rsidR="6F16030F">
        <w:rPr>
          <w:rFonts w:ascii="Cambria" w:hAnsi="Cambria" w:eastAsia="Cambria" w:cs="Cambria"/>
          <w:b w:val="0"/>
          <w:bCs w:val="0"/>
          <w:color w:val="000000" w:themeColor="text1" w:themeTint="FF" w:themeShade="FF"/>
          <w:sz w:val="24"/>
          <w:szCs w:val="24"/>
        </w:rPr>
        <w:t>i</w:t>
      </w:r>
      <w:r w:rsidRPr="6F16030F" w:rsidR="6F16030F">
        <w:rPr>
          <w:rFonts w:ascii="Cambria" w:hAnsi="Cambria" w:eastAsia="Cambria" w:cs="Cambria"/>
          <w:b w:val="0"/>
          <w:bCs w:val="0"/>
          <w:color w:val="000000" w:themeColor="text1" w:themeTint="FF" w:themeShade="FF"/>
          <w:sz w:val="24"/>
          <w:szCs w:val="24"/>
        </w:rPr>
        <w:t xml:space="preserve">ntramural &amp; </w:t>
      </w:r>
      <w:r w:rsidRPr="6F16030F" w:rsidR="6F16030F">
        <w:rPr>
          <w:rFonts w:ascii="Cambria" w:hAnsi="Cambria" w:eastAsia="Cambria" w:cs="Cambria"/>
          <w:b w:val="0"/>
          <w:bCs w:val="0"/>
          <w:color w:val="000000" w:themeColor="text1" w:themeTint="FF" w:themeShade="FF"/>
          <w:sz w:val="24"/>
          <w:szCs w:val="24"/>
        </w:rPr>
        <w:t>c</w:t>
      </w:r>
      <w:r w:rsidRPr="6F16030F" w:rsidR="6F16030F">
        <w:rPr>
          <w:rFonts w:ascii="Cambria" w:hAnsi="Cambria" w:eastAsia="Cambria" w:cs="Cambria"/>
          <w:b w:val="0"/>
          <w:bCs w:val="0"/>
          <w:color w:val="000000" w:themeColor="text1" w:themeTint="FF" w:themeShade="FF"/>
          <w:sz w:val="24"/>
          <w:szCs w:val="24"/>
        </w:rPr>
        <w:t xml:space="preserve">lub </w:t>
      </w:r>
      <w:r w:rsidRPr="6F16030F" w:rsidR="6F16030F">
        <w:rPr>
          <w:rFonts w:ascii="Cambria" w:hAnsi="Cambria" w:eastAsia="Cambria" w:cs="Cambria"/>
          <w:b w:val="0"/>
          <w:bCs w:val="0"/>
          <w:color w:val="000000" w:themeColor="text1" w:themeTint="FF" w:themeShade="FF"/>
          <w:sz w:val="24"/>
          <w:szCs w:val="24"/>
        </w:rPr>
        <w:t>s</w:t>
      </w:r>
      <w:r w:rsidRPr="6F16030F" w:rsidR="6F16030F">
        <w:rPr>
          <w:rFonts w:ascii="Cambria" w:hAnsi="Cambria" w:eastAsia="Cambria" w:cs="Cambria"/>
          <w:b w:val="0"/>
          <w:bCs w:val="0"/>
          <w:color w:val="000000" w:themeColor="text1" w:themeTint="FF" w:themeShade="FF"/>
          <w:sz w:val="24"/>
          <w:szCs w:val="24"/>
        </w:rPr>
        <w:t xml:space="preserve">ports </w:t>
      </w:r>
      <w:r w:rsidRPr="6F16030F" w:rsidR="6F16030F">
        <w:rPr>
          <w:rFonts w:ascii="Cambria" w:hAnsi="Cambria" w:eastAsia="Cambria" w:cs="Cambria"/>
          <w:b w:val="0"/>
          <w:bCs w:val="0"/>
          <w:color w:val="000000" w:themeColor="text1" w:themeTint="FF" w:themeShade="FF"/>
          <w:sz w:val="24"/>
          <w:szCs w:val="24"/>
        </w:rPr>
        <w:t xml:space="preserve">and graduate assistant of intramural sports </w:t>
      </w:r>
      <w:r w:rsidRPr="6F16030F" w:rsidR="6F16030F">
        <w:rPr>
          <w:rFonts w:ascii="Cambria" w:hAnsi="Cambria" w:eastAsia="Cambria" w:cs="Cambria"/>
          <w:b w:val="0"/>
          <w:bCs w:val="0"/>
          <w:color w:val="000000" w:themeColor="text1" w:themeTint="FF" w:themeShade="FF"/>
          <w:sz w:val="24"/>
          <w:szCs w:val="24"/>
        </w:rPr>
        <w:t>in UREC.</w:t>
      </w:r>
    </w:p>
    <w:p w:rsidR="4E65CBEB" w:rsidP="6F16030F" w:rsidRDefault="4E65CBEB" w14:paraId="5EA2D78B" w14:textId="6338CB65" w14:noSpellErr="1">
      <w:pPr>
        <w:pStyle w:val="Normal"/>
        <w:spacing w:before="0" w:beforeAutospacing="off" w:after="0" w:afterAutospacing="off" w:line="240" w:lineRule="auto"/>
        <w:rPr>
          <w:rFonts w:ascii="Cambria" w:hAnsi="Cambria" w:eastAsia="Cambria" w:cs="Cambria"/>
          <w:b w:val="1"/>
          <w:bCs w:val="1"/>
          <w:color w:val="000000" w:themeColor="text1" w:themeTint="FF" w:themeShade="FF"/>
          <w:sz w:val="24"/>
          <w:szCs w:val="24"/>
        </w:rPr>
      </w:pPr>
    </w:p>
    <w:p w:rsidR="4E65CBEB" w:rsidP="6F16030F" w:rsidRDefault="4E65CBEB" w14:paraId="3724FFDE" w14:noSpellErr="1" w14:textId="3DB3B749">
      <w:pPr>
        <w:pStyle w:val="Normal"/>
        <w:spacing w:before="0" w:beforeAutospacing="off" w:after="0" w:afterAutospacing="off" w:line="240" w:lineRule="auto"/>
        <w:rPr>
          <w:rFonts w:ascii="Cambria" w:hAnsi="Cambria" w:eastAsia="Cambria" w:cs="Cambria"/>
          <w:b w:val="0"/>
          <w:bCs w:val="0"/>
          <w:color w:val="333333"/>
          <w:sz w:val="24"/>
          <w:szCs w:val="24"/>
        </w:rPr>
      </w:pPr>
      <w:r w:rsidRPr="6F16030F" w:rsidR="6F16030F">
        <w:rPr>
          <w:rFonts w:ascii="Cambria" w:hAnsi="Cambria" w:eastAsia="Cambria" w:cs="Cambria"/>
          <w:b w:val="1"/>
          <w:bCs w:val="1"/>
          <w:color w:val="000000" w:themeColor="text1" w:themeTint="FF" w:themeShade="FF"/>
          <w:sz w:val="24"/>
          <w:szCs w:val="24"/>
        </w:rPr>
        <w:t xml:space="preserve">Application Process:  </w:t>
      </w:r>
      <w:r w:rsidRPr="6F16030F" w:rsidR="6F16030F">
        <w:rPr>
          <w:rFonts w:ascii="Cambria" w:hAnsi="Cambria" w:eastAsia="Cambria" w:cs="Cambria"/>
          <w:b w:val="0"/>
          <w:bCs w:val="0"/>
          <w:color w:val="000000" w:themeColor="text1" w:themeTint="FF" w:themeShade="FF"/>
          <w:sz w:val="24"/>
          <w:szCs w:val="24"/>
        </w:rPr>
        <w:t xml:space="preserve">Applicants must apply through </w:t>
      </w:r>
      <w:hyperlink r:id="Rdb4b1e3647e04a23">
        <w:r w:rsidRPr="6F16030F" w:rsidR="6F16030F">
          <w:rPr>
            <w:rStyle w:val="Hyperlink"/>
            <w:rFonts w:ascii="Cambria" w:hAnsi="Cambria" w:eastAsia="Cambria" w:cs="Cambria"/>
            <w:b w:val="0"/>
            <w:bCs w:val="0"/>
            <w:color w:val="000000" w:themeColor="text1" w:themeTint="FF" w:themeShade="FF"/>
            <w:sz w:val="24"/>
            <w:szCs w:val="24"/>
          </w:rPr>
          <w:t>http://jobs.uark.edu</w:t>
        </w:r>
      </w:hyperlink>
      <w:r w:rsidRPr="6F16030F" w:rsidR="6F16030F">
        <w:rPr>
          <w:rFonts w:ascii="Cambria" w:hAnsi="Cambria" w:eastAsia="Cambria" w:cs="Cambria"/>
          <w:b w:val="0"/>
          <w:bCs w:val="0"/>
          <w:color w:val="000000" w:themeColor="text1" w:themeTint="FF" w:themeShade="FF"/>
          <w:sz w:val="24"/>
          <w:szCs w:val="24"/>
        </w:rPr>
        <w:t xml:space="preserve">.  Deadline to apply is </w:t>
      </w:r>
      <w:r w:rsidRPr="6F16030F" w:rsidR="6F16030F">
        <w:rPr>
          <w:rFonts w:ascii="Cambria" w:hAnsi="Cambria" w:eastAsia="Cambria" w:cs="Cambria"/>
          <w:b w:val="0"/>
          <w:bCs w:val="0"/>
          <w:color w:val="000000" w:themeColor="text1" w:themeTint="FF" w:themeShade="FF"/>
          <w:sz w:val="24"/>
          <w:szCs w:val="24"/>
        </w:rPr>
        <w:t>December 3</w:t>
      </w:r>
      <w:r w:rsidRPr="6F16030F" w:rsidR="6F16030F">
        <w:rPr>
          <w:rFonts w:ascii="Cambria" w:hAnsi="Cambria" w:eastAsia="Cambria" w:cs="Cambria"/>
          <w:b w:val="0"/>
          <w:bCs w:val="0"/>
          <w:color w:val="000000" w:themeColor="text1" w:themeTint="FF" w:themeShade="FF"/>
          <w:sz w:val="24"/>
          <w:szCs w:val="24"/>
        </w:rPr>
        <w:t>.</w:t>
      </w:r>
    </w:p>
    <w:sectPr w:rsidRPr="00647306" w:rsidR="00CC76AB" w:rsidSect="00CE3519">
      <w:headerReference w:type="default" r:id="rId7"/>
      <w:headerReference w:type="first" r:id="rId8"/>
      <w:pgSz w:w="12240" w:h="15840" w:orient="portrait"/>
      <w:pgMar w:top="720" w:right="720" w:bottom="720" w:left="720" w:header="720" w:footer="720" w:gutter="0"/>
      <w:cols w:space="720"/>
      <w:titlePg/>
      <w:docGrid w:linePitch="360"/>
      <w:footerReference w:type="default" r:id="R511b005d116a4ac1"/>
      <w:footerReference w:type="first" r:id="R6e7d6535278d40aa"/>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60335" w:rsidP="00701691" w:rsidRDefault="00B60335" w14:paraId="0D0B940D" wp14:textId="77777777">
      <w:r>
        <w:separator/>
      </w:r>
    </w:p>
  </w:endnote>
  <w:endnote w:type="continuationSeparator" w:id="0">
    <w:p xmlns:wp14="http://schemas.microsoft.com/office/word/2010/wordml" w:rsidR="00B60335" w:rsidP="00701691" w:rsidRDefault="00B60335"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D144D54" w:rsidTr="7D144D54" w14:paraId="7A48D7B6">
      <w:tc>
        <w:tcPr>
          <w:tcW w:w="3600" w:type="dxa"/>
          <w:tcMar/>
        </w:tcPr>
        <w:p w:rsidR="7D144D54" w:rsidP="7D144D54" w:rsidRDefault="7D144D54" w14:paraId="68527A1C" w14:textId="5714A1E8">
          <w:pPr>
            <w:pStyle w:val="Header"/>
            <w:bidi w:val="0"/>
            <w:ind w:left="-115"/>
            <w:jc w:val="left"/>
          </w:pPr>
        </w:p>
      </w:tc>
      <w:tc>
        <w:tcPr>
          <w:tcW w:w="3600" w:type="dxa"/>
          <w:tcMar/>
        </w:tcPr>
        <w:p w:rsidR="7D144D54" w:rsidP="7D144D54" w:rsidRDefault="7D144D54" w14:paraId="77047192" w14:textId="351FA753">
          <w:pPr>
            <w:pStyle w:val="Header"/>
            <w:bidi w:val="0"/>
            <w:jc w:val="center"/>
          </w:pPr>
        </w:p>
      </w:tc>
      <w:tc>
        <w:tcPr>
          <w:tcW w:w="3600" w:type="dxa"/>
          <w:tcMar/>
        </w:tcPr>
        <w:p w:rsidR="7D144D54" w:rsidP="7D144D54" w:rsidRDefault="7D144D54" w14:paraId="0F804B04" w14:textId="549A0E45">
          <w:pPr>
            <w:pStyle w:val="Header"/>
            <w:bidi w:val="0"/>
            <w:ind w:right="-115"/>
            <w:jc w:val="right"/>
          </w:pPr>
        </w:p>
      </w:tc>
    </w:tr>
  </w:tbl>
  <w:p w:rsidR="7D144D54" w:rsidP="7D144D54" w:rsidRDefault="7D144D54" w14:paraId="5016F373" w14:textId="08B525D1">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D144D54" w:rsidTr="7D144D54" w14:paraId="0368B5B5">
      <w:tc>
        <w:tcPr>
          <w:tcW w:w="3600" w:type="dxa"/>
          <w:tcMar/>
        </w:tcPr>
        <w:p w:rsidR="7D144D54" w:rsidP="7D144D54" w:rsidRDefault="7D144D54" w14:paraId="497898B1" w14:textId="5C41F915">
          <w:pPr>
            <w:pStyle w:val="Header"/>
            <w:bidi w:val="0"/>
            <w:ind w:left="-115"/>
            <w:jc w:val="left"/>
          </w:pPr>
        </w:p>
      </w:tc>
      <w:tc>
        <w:tcPr>
          <w:tcW w:w="3600" w:type="dxa"/>
          <w:tcMar/>
        </w:tcPr>
        <w:p w:rsidR="7D144D54" w:rsidP="7D144D54" w:rsidRDefault="7D144D54" w14:paraId="7C7379C5" w14:textId="4F4ECF8D">
          <w:pPr>
            <w:pStyle w:val="Header"/>
            <w:bidi w:val="0"/>
            <w:jc w:val="center"/>
          </w:pPr>
        </w:p>
      </w:tc>
      <w:tc>
        <w:tcPr>
          <w:tcW w:w="3600" w:type="dxa"/>
          <w:tcMar/>
        </w:tcPr>
        <w:p w:rsidR="7D144D54" w:rsidP="7D144D54" w:rsidRDefault="7D144D54" w14:paraId="2C94775D" w14:textId="4C463A55">
          <w:pPr>
            <w:pStyle w:val="Header"/>
            <w:bidi w:val="0"/>
            <w:ind w:right="-115"/>
            <w:jc w:val="right"/>
          </w:pPr>
        </w:p>
      </w:tc>
    </w:tr>
  </w:tbl>
  <w:p w:rsidR="7D144D54" w:rsidP="7D144D54" w:rsidRDefault="7D144D54" w14:paraId="007C4B31" w14:textId="014B509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60335" w:rsidP="00701691" w:rsidRDefault="00B60335" w14:paraId="60061E4C" wp14:textId="77777777">
      <w:r>
        <w:separator/>
      </w:r>
    </w:p>
  </w:footnote>
  <w:footnote w:type="continuationSeparator" w:id="0">
    <w:p xmlns:wp14="http://schemas.microsoft.com/office/word/2010/wordml" w:rsidR="00B60335" w:rsidP="00701691" w:rsidRDefault="00B60335" w14:paraId="44EAFD9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01691" w:rsidP="00701691" w:rsidRDefault="00701691" w14:paraId="72A3D3EC" wp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453E42" w:rsidP="00647306" w:rsidRDefault="00453E42" w14:paraId="41C8F396" wp14:noSpellErr="1" wp14:textId="7C67557F">
    <w:pPr>
      <w:pStyle w:val="Header"/>
      <w:tabs>
        <w:tab w:val="center" w:pos="5400"/>
        <w:tab w:val="left" w:pos="7949"/>
      </w:tabs>
      <w:jc w:val="center"/>
    </w:pPr>
    <w:r w:rsidR="700B5820">
      <w:drawing>
        <wp:inline xmlns:wp14="http://schemas.microsoft.com/office/word/2010/wordprocessingDrawing" wp14:editId="16369B3D" wp14:anchorId="7311B257">
          <wp:extent cx="2638425" cy="1296170"/>
          <wp:effectExtent l="0" t="0" r="0" b="0"/>
          <wp:docPr id="1327954588" name="picture" title=""/>
          <wp:cNvGraphicFramePr>
            <a:graphicFrameLocks noChangeAspect="1"/>
          </wp:cNvGraphicFramePr>
          <a:graphic>
            <a:graphicData uri="http://schemas.openxmlformats.org/drawingml/2006/picture">
              <pic:pic>
                <pic:nvPicPr>
                  <pic:cNvPr id="0" name="picture"/>
                  <pic:cNvPicPr/>
                </pic:nvPicPr>
                <pic:blipFill>
                  <a:blip r:embed="R5f0ed4b7d3654c51">
                    <a:extLst xmlns:a="http://schemas.openxmlformats.org/drawingml/2006/main">
                      <a:ext xmlns:a="http://schemas.openxmlformats.org/drawingml/2006/main" uri="{28A0092B-C50C-407E-A947-70E740481C1C}">
                        <a14:useLocalDpi xmlns:a14="http://schemas.microsoft.com/office/drawing/2010/main" val="0"/>
                      </a:ext>
                    </a:extLst>
                  </a:blip>
                  <a:srcRect l="0" t="25625" r="0" b="27500"/>
                  <a:stretch>
                    <a:fillRect/>
                  </a:stretch>
                </pic:blipFill>
                <pic:spPr>
                  <a:xfrm rot="0" flipH="0" flipV="0">
                    <a:off x="0" y="0"/>
                    <a:ext cx="2638425" cy="1296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203738"/>
    <w:multiLevelType w:val="hybridMultilevel"/>
    <w:tmpl w:val="C86C8A6A"/>
    <w:lvl w:ilvl="0" w:tplc="745EC2DA">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D02DEA"/>
    <w:multiLevelType w:val="hybridMultilevel"/>
    <w:tmpl w:val="7CC0650E"/>
    <w:lvl w:ilvl="0" w:tplc="CD608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03EC9"/>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B3D3E"/>
    <w:multiLevelType w:val="multilevel"/>
    <w:tmpl w:val="BA36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28E6"/>
    <w:multiLevelType w:val="hybridMultilevel"/>
    <w:tmpl w:val="88B04066"/>
    <w:lvl w:ilvl="0" w:tplc="01349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D00B9"/>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16373"/>
    <w:multiLevelType w:val="hybridMultilevel"/>
    <w:tmpl w:val="16B0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10464"/>
    <w:multiLevelType w:val="hybridMultilevel"/>
    <w:tmpl w:val="6474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917B3"/>
    <w:multiLevelType w:val="hybridMultilevel"/>
    <w:tmpl w:val="09D8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E7A70"/>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E7B5F"/>
    <w:multiLevelType w:val="hybridMultilevel"/>
    <w:tmpl w:val="FF20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42867"/>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93D5E29"/>
    <w:multiLevelType w:val="hybridMultilevel"/>
    <w:tmpl w:val="3230D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F110B38"/>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653E2"/>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00499"/>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A182261"/>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E6DA7"/>
    <w:multiLevelType w:val="multilevel"/>
    <w:tmpl w:val="DECAA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7D9419C"/>
    <w:multiLevelType w:val="hybridMultilevel"/>
    <w:tmpl w:val="30408946"/>
    <w:lvl w:ilvl="0" w:tplc="D5804F9A">
      <w:start w:val="1"/>
      <w:numFmt w:val="decimal"/>
      <w:lvlText w:val="%1."/>
      <w:lvlJc w:val="left"/>
      <w:pPr>
        <w:tabs>
          <w:tab w:val="num" w:pos="360"/>
        </w:tabs>
        <w:ind w:left="360" w:hanging="360"/>
      </w:pPr>
      <w:rPr>
        <w:rFonts w:hint="default" w:ascii="Cambria" w:hAnsi="Cambria"/>
        <w:b w:val="0"/>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9E00930"/>
    <w:multiLevelType w:val="hybridMultilevel"/>
    <w:tmpl w:val="0156A568"/>
    <w:lvl w:ilvl="0" w:tplc="917E1E42">
      <w:start w:val="1"/>
      <w:numFmt w:val="decimal"/>
      <w:lvlText w:val="%1."/>
      <w:lvlJc w:val="left"/>
      <w:pPr>
        <w:tabs>
          <w:tab w:val="num" w:pos="360"/>
        </w:tabs>
        <w:ind w:left="360" w:hanging="360"/>
      </w:pPr>
      <w:rPr>
        <w:rFonts w:hint="default"/>
        <w:b/>
        <w:color w:val="auto"/>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0D1825"/>
    <w:multiLevelType w:val="hybridMultilevel"/>
    <w:tmpl w:val="102CC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A8225D4"/>
    <w:multiLevelType w:val="hybridMultilevel"/>
    <w:tmpl w:val="478C1DF6"/>
    <w:lvl w:ilvl="0" w:tplc="2C0A0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1">
    <w:abstractNumId w:val="15"/>
  </w:num>
  <w:num w:numId="2">
    <w:abstractNumId w:val="18"/>
  </w:num>
  <w:num w:numId="3">
    <w:abstractNumId w:val="13"/>
  </w:num>
  <w:num w:numId="4">
    <w:abstractNumId w:val="11"/>
  </w:num>
  <w:num w:numId="5">
    <w:abstractNumId w:val="9"/>
  </w:num>
  <w:num w:numId="6">
    <w:abstractNumId w:val="19"/>
  </w:num>
  <w:num w:numId="7">
    <w:abstractNumId w:val="5"/>
  </w:num>
  <w:num w:numId="8">
    <w:abstractNumId w:val="14"/>
  </w:num>
  <w:num w:numId="9">
    <w:abstractNumId w:val="3"/>
  </w:num>
  <w:num w:numId="10">
    <w:abstractNumId w:val="10"/>
  </w:num>
  <w:num w:numId="11">
    <w:abstractNumId w:val="1"/>
  </w:num>
  <w:num w:numId="12">
    <w:abstractNumId w:val="4"/>
  </w:num>
  <w:num w:numId="13">
    <w:abstractNumId w:val="6"/>
  </w:num>
  <w:num w:numId="14">
    <w:abstractNumId w:val="21"/>
  </w:num>
  <w:num w:numId="15">
    <w:abstractNumId w:val="16"/>
  </w:num>
  <w:num w:numId="16">
    <w:abstractNumId w:val="7"/>
  </w:num>
  <w:num w:numId="17">
    <w:abstractNumId w:val="8"/>
  </w:num>
  <w:num w:numId="18">
    <w:abstractNumId w:val="2"/>
  </w:num>
  <w:num w:numId="19">
    <w:abstractNumId w:val="17"/>
  </w:num>
  <w:num w:numId="20">
    <w:abstractNumId w:val="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CA"/>
    <w:rsid w:val="000669A6"/>
    <w:rsid w:val="00084DD7"/>
    <w:rsid w:val="001447F8"/>
    <w:rsid w:val="001B1594"/>
    <w:rsid w:val="00216FD9"/>
    <w:rsid w:val="002608F2"/>
    <w:rsid w:val="002D3B1A"/>
    <w:rsid w:val="0036138D"/>
    <w:rsid w:val="00384F78"/>
    <w:rsid w:val="004504BD"/>
    <w:rsid w:val="00451711"/>
    <w:rsid w:val="00453E42"/>
    <w:rsid w:val="004B50FC"/>
    <w:rsid w:val="004D77D3"/>
    <w:rsid w:val="004F038B"/>
    <w:rsid w:val="00543A5D"/>
    <w:rsid w:val="00556FD3"/>
    <w:rsid w:val="00576FDF"/>
    <w:rsid w:val="0060582E"/>
    <w:rsid w:val="00617D57"/>
    <w:rsid w:val="006351BC"/>
    <w:rsid w:val="00637FA9"/>
    <w:rsid w:val="006419A2"/>
    <w:rsid w:val="00647306"/>
    <w:rsid w:val="006704AC"/>
    <w:rsid w:val="00701691"/>
    <w:rsid w:val="00751F13"/>
    <w:rsid w:val="00792DD1"/>
    <w:rsid w:val="007A4A2F"/>
    <w:rsid w:val="007D393B"/>
    <w:rsid w:val="0089724E"/>
    <w:rsid w:val="008F46B3"/>
    <w:rsid w:val="009704B0"/>
    <w:rsid w:val="009A00FC"/>
    <w:rsid w:val="009B079F"/>
    <w:rsid w:val="00B00A56"/>
    <w:rsid w:val="00B133F6"/>
    <w:rsid w:val="00B60335"/>
    <w:rsid w:val="00C158A3"/>
    <w:rsid w:val="00C437B0"/>
    <w:rsid w:val="00C61A75"/>
    <w:rsid w:val="00C857C7"/>
    <w:rsid w:val="00CC76AB"/>
    <w:rsid w:val="00CE3519"/>
    <w:rsid w:val="00D17808"/>
    <w:rsid w:val="00D430A9"/>
    <w:rsid w:val="00D937CD"/>
    <w:rsid w:val="00DB3890"/>
    <w:rsid w:val="00E563CD"/>
    <w:rsid w:val="00E625EE"/>
    <w:rsid w:val="00E64ACA"/>
    <w:rsid w:val="00E8561B"/>
    <w:rsid w:val="00F61AA9"/>
    <w:rsid w:val="00FE54B8"/>
    <w:rsid w:val="020531CA"/>
    <w:rsid w:val="03705ED5"/>
    <w:rsid w:val="0B89A258"/>
    <w:rsid w:val="154D0C25"/>
    <w:rsid w:val="18C0E71C"/>
    <w:rsid w:val="1F4E09D7"/>
    <w:rsid w:val="29415CEB"/>
    <w:rsid w:val="294E0DFF"/>
    <w:rsid w:val="30909AEF"/>
    <w:rsid w:val="3AE7696F"/>
    <w:rsid w:val="3BBF6D38"/>
    <w:rsid w:val="42F518E5"/>
    <w:rsid w:val="4E433BF2"/>
    <w:rsid w:val="4E65CBEB"/>
    <w:rsid w:val="5428A824"/>
    <w:rsid w:val="5C07026D"/>
    <w:rsid w:val="604B9832"/>
    <w:rsid w:val="6F16030F"/>
    <w:rsid w:val="700B5820"/>
    <w:rsid w:val="767B7030"/>
    <w:rsid w:val="7A4A3C70"/>
    <w:rsid w:val="7AFE33CA"/>
    <w:rsid w:val="7D144D54"/>
    <w:rsid w:val="7EE8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60F29"/>
  <w15:docId w15:val="{8D19E36C-B248-4750-A0AA-2829260616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4DD7"/>
    <w:rPr>
      <w:sz w:val="24"/>
      <w:szCs w:val="24"/>
    </w:rPr>
  </w:style>
  <w:style w:type="paragraph" w:styleId="Heading1">
    <w:name w:val="heading 1"/>
    <w:basedOn w:val="Normal"/>
    <w:next w:val="Normal"/>
    <w:link w:val="Heading1Char"/>
    <w:qFormat/>
    <w:rsid w:val="009704B0"/>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link w:val="Heading2Char"/>
    <w:uiPriority w:val="9"/>
    <w:qFormat/>
    <w:rsid w:val="00451711"/>
    <w:pPr>
      <w:spacing w:before="100" w:beforeAutospacing="1" w:after="100" w:afterAutospacing="1"/>
      <w:outlineLvl w:val="1"/>
    </w:pPr>
    <w:rPr>
      <w:rFonts w:ascii="Arial" w:hAnsi="Arial" w:cs="Arial"/>
      <w:b/>
      <w:bCs/>
      <w:color w:val="085AA6"/>
      <w:sz w:val="32"/>
      <w:szCs w:val="32"/>
    </w:rPr>
  </w:style>
  <w:style w:type="paragraph" w:styleId="Heading4">
    <w:name w:val="heading 4"/>
    <w:basedOn w:val="Normal"/>
    <w:link w:val="Heading4Char"/>
    <w:uiPriority w:val="9"/>
    <w:qFormat/>
    <w:rsid w:val="00451711"/>
    <w:pPr>
      <w:spacing w:before="100" w:beforeAutospacing="1" w:after="100" w:afterAutospacing="1"/>
      <w:outlineLvl w:val="3"/>
    </w:pPr>
    <w:rPr>
      <w:rFonts w:ascii="Arial" w:hAnsi="Arial" w:cs="Arial"/>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E64ACA"/>
    <w:rPr>
      <w:b/>
      <w:bCs/>
    </w:rPr>
  </w:style>
  <w:style w:type="character" w:styleId="Heading2Char" w:customStyle="1">
    <w:name w:val="Heading 2 Char"/>
    <w:basedOn w:val="DefaultParagraphFont"/>
    <w:link w:val="Heading2"/>
    <w:uiPriority w:val="9"/>
    <w:rsid w:val="00451711"/>
    <w:rPr>
      <w:rFonts w:ascii="Arial" w:hAnsi="Arial" w:cs="Arial"/>
      <w:b/>
      <w:bCs/>
      <w:color w:val="085AA6"/>
      <w:sz w:val="32"/>
      <w:szCs w:val="32"/>
    </w:rPr>
  </w:style>
  <w:style w:type="character" w:styleId="Heading4Char" w:customStyle="1">
    <w:name w:val="Heading 4 Char"/>
    <w:basedOn w:val="DefaultParagraphFont"/>
    <w:link w:val="Heading4"/>
    <w:uiPriority w:val="9"/>
    <w:rsid w:val="00451711"/>
    <w:rPr>
      <w:rFonts w:ascii="Arial" w:hAnsi="Arial" w:cs="Arial"/>
      <w:b/>
      <w:bCs/>
      <w:color w:val="000000"/>
      <w:sz w:val="24"/>
      <w:szCs w:val="24"/>
    </w:rPr>
  </w:style>
  <w:style w:type="paragraph" w:styleId="NormalWeb">
    <w:name w:val="Normal (Web)"/>
    <w:basedOn w:val="Normal"/>
    <w:uiPriority w:val="99"/>
    <w:unhideWhenUsed/>
    <w:rsid w:val="00451711"/>
    <w:pPr>
      <w:spacing w:before="100" w:beforeAutospacing="1" w:after="100" w:afterAutospacing="1"/>
    </w:pPr>
    <w:rPr>
      <w:rFonts w:ascii="Arial" w:hAnsi="Arial" w:cs="Arial"/>
      <w:color w:val="000000"/>
    </w:rPr>
  </w:style>
  <w:style w:type="character" w:styleId="Heading1Char" w:customStyle="1">
    <w:name w:val="Heading 1 Char"/>
    <w:basedOn w:val="DefaultParagraphFont"/>
    <w:link w:val="Heading1"/>
    <w:rsid w:val="009704B0"/>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6419A2"/>
    <w:pPr>
      <w:ind w:left="720"/>
      <w:contextualSpacing/>
    </w:pPr>
  </w:style>
  <w:style w:type="paragraph" w:styleId="Header">
    <w:name w:val="header"/>
    <w:basedOn w:val="Normal"/>
    <w:link w:val="HeaderChar"/>
    <w:unhideWhenUsed/>
    <w:rsid w:val="00701691"/>
    <w:pPr>
      <w:tabs>
        <w:tab w:val="center" w:pos="4680"/>
        <w:tab w:val="right" w:pos="9360"/>
      </w:tabs>
    </w:pPr>
  </w:style>
  <w:style w:type="character" w:styleId="HeaderChar" w:customStyle="1">
    <w:name w:val="Header Char"/>
    <w:basedOn w:val="DefaultParagraphFont"/>
    <w:link w:val="Header"/>
    <w:rsid w:val="00701691"/>
    <w:rPr>
      <w:sz w:val="24"/>
      <w:szCs w:val="24"/>
    </w:rPr>
  </w:style>
  <w:style w:type="paragraph" w:styleId="Footer">
    <w:name w:val="footer"/>
    <w:basedOn w:val="Normal"/>
    <w:link w:val="FooterChar"/>
    <w:unhideWhenUsed/>
    <w:rsid w:val="00701691"/>
    <w:pPr>
      <w:tabs>
        <w:tab w:val="center" w:pos="4680"/>
        <w:tab w:val="right" w:pos="9360"/>
      </w:tabs>
    </w:pPr>
  </w:style>
  <w:style w:type="character" w:styleId="FooterChar" w:customStyle="1">
    <w:name w:val="Footer Char"/>
    <w:basedOn w:val="DefaultParagraphFont"/>
    <w:link w:val="Footer"/>
    <w:rsid w:val="00701691"/>
    <w:rPr>
      <w:sz w:val="24"/>
      <w:szCs w:val="24"/>
    </w:rPr>
  </w:style>
  <w:style w:type="paragraph" w:styleId="BalloonText">
    <w:name w:val="Balloon Text"/>
    <w:basedOn w:val="Normal"/>
    <w:link w:val="BalloonTextChar"/>
    <w:semiHidden/>
    <w:unhideWhenUsed/>
    <w:rsid w:val="00CE3519"/>
    <w:rPr>
      <w:rFonts w:ascii="Segoe UI" w:hAnsi="Segoe UI" w:cs="Segoe UI"/>
      <w:sz w:val="18"/>
      <w:szCs w:val="18"/>
    </w:rPr>
  </w:style>
  <w:style w:type="character" w:styleId="BalloonTextChar" w:customStyle="1">
    <w:name w:val="Balloon Text Char"/>
    <w:basedOn w:val="DefaultParagraphFont"/>
    <w:link w:val="BalloonText"/>
    <w:semiHidden/>
    <w:rsid w:val="00CE3519"/>
    <w:rPr>
      <w:rFonts w:ascii="Segoe UI" w:hAnsi="Segoe UI" w:cs="Segoe UI"/>
      <w:sz w:val="18"/>
      <w:szCs w:val="18"/>
    </w:rPr>
  </w:style>
  <w:style w:type="character" w:styleId="caps" w:customStyle="1">
    <w:name w:val="caps"/>
    <w:basedOn w:val="DefaultParagraphFont"/>
    <w:rsid w:val="004B50FC"/>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3994">
      <w:bodyDiv w:val="1"/>
      <w:marLeft w:val="0"/>
      <w:marRight w:val="0"/>
      <w:marTop w:val="0"/>
      <w:marBottom w:val="0"/>
      <w:divBdr>
        <w:top w:val="none" w:sz="0" w:space="0" w:color="auto"/>
        <w:left w:val="none" w:sz="0" w:space="0" w:color="auto"/>
        <w:bottom w:val="none" w:sz="0" w:space="0" w:color="auto"/>
        <w:right w:val="none" w:sz="0" w:space="0" w:color="auto"/>
      </w:divBdr>
    </w:div>
    <w:div w:id="540440863">
      <w:bodyDiv w:val="1"/>
      <w:marLeft w:val="0"/>
      <w:marRight w:val="0"/>
      <w:marTop w:val="0"/>
      <w:marBottom w:val="0"/>
      <w:divBdr>
        <w:top w:val="none" w:sz="0" w:space="0" w:color="auto"/>
        <w:left w:val="none" w:sz="0" w:space="0" w:color="auto"/>
        <w:bottom w:val="none" w:sz="0" w:space="0" w:color="auto"/>
        <w:right w:val="none" w:sz="0" w:space="0" w:color="auto"/>
      </w:divBdr>
    </w:div>
    <w:div w:id="1387217366">
      <w:bodyDiv w:val="1"/>
      <w:marLeft w:val="0"/>
      <w:marRight w:val="0"/>
      <w:marTop w:val="0"/>
      <w:marBottom w:val="0"/>
      <w:divBdr>
        <w:top w:val="none" w:sz="0" w:space="0" w:color="auto"/>
        <w:left w:val="none" w:sz="0" w:space="0" w:color="auto"/>
        <w:bottom w:val="none" w:sz="0" w:space="0" w:color="auto"/>
        <w:right w:val="none" w:sz="0" w:space="0" w:color="auto"/>
      </w:divBdr>
    </w:div>
    <w:div w:id="1754282410">
      <w:bodyDiv w:val="1"/>
      <w:marLeft w:val="0"/>
      <w:marRight w:val="0"/>
      <w:marTop w:val="0"/>
      <w:marBottom w:val="0"/>
      <w:divBdr>
        <w:top w:val="none" w:sz="0" w:space="0" w:color="auto"/>
        <w:left w:val="none" w:sz="0" w:space="0" w:color="auto"/>
        <w:bottom w:val="none" w:sz="0" w:space="0" w:color="auto"/>
        <w:right w:val="none" w:sz="0" w:space="0" w:color="auto"/>
      </w:divBdr>
    </w:div>
    <w:div w:id="18917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footer.xml" Id="R511b005d116a4ac1" /><Relationship Type="http://schemas.openxmlformats.org/officeDocument/2006/relationships/footer" Target="footer2.xml" Id="R6e7d6535278d40aa" /><Relationship Type="http://schemas.openxmlformats.org/officeDocument/2006/relationships/hyperlink" Target="http://jobs.uark.edu" TargetMode="External" Id="Rdb4b1e3647e04a23" /><Relationship Type="http://schemas.openxmlformats.org/officeDocument/2006/relationships/image" Target="/media/image3.png" Id="R142f8d43d8f04b44" /></Relationships>
</file>

<file path=word/_rels/header2.xml.rels>&#65279;<?xml version="1.0" encoding="utf-8"?><Relationships xmlns="http://schemas.openxmlformats.org/package/2006/relationships"><Relationship Type="http://schemas.openxmlformats.org/officeDocument/2006/relationships/image" Target="/media/image3.jpg" Id="R5f0ed4b7d3654c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Arkansas - Fayetteville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jtracy</dc:creator>
  <lastModifiedBy>Meredith A. Thomas</lastModifiedBy>
  <revision>21</revision>
  <lastPrinted>2017-08-16T13:49:00.0000000Z</lastPrinted>
  <dcterms:created xsi:type="dcterms:W3CDTF">2018-05-09T21:10:00.0000000Z</dcterms:created>
  <dcterms:modified xsi:type="dcterms:W3CDTF">2022-01-07T20:48:58.0724301Z</dcterms:modified>
</coreProperties>
</file>