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53E42" w:rsidP="0B89A258" w:rsidRDefault="00453E42" w14:paraId="672A6659" wp14:textId="77777777" wp14:noSpellErr="1">
      <w:p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b w:val="1"/>
          <w:bCs w:val="1"/>
          <w:sz w:val="28"/>
          <w:szCs w:val="28"/>
        </w:rPr>
      </w:pPr>
    </w:p>
    <w:p xmlns:wp14="http://schemas.microsoft.com/office/word/2010/wordml" w:rsidRPr="00647306" w:rsidR="009704B0" w:rsidP="68D5BB57" w:rsidRDefault="001447F8" w14:paraId="26901D77" wp14:textId="77777777">
      <w:pPr>
        <w:shd w:val="clear" w:color="auto" w:fill="000000" w:themeFill="text1"/>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FFFFFF" w:themeColor="background1" w:themeTint="FF" w:themeShade="FF"/>
        </w:rPr>
      </w:pPr>
      <w:r w:rsidRPr="4E65CBEB">
        <w:rPr>
          <w:rFonts w:ascii="Cambria" w:hAnsi="Cambria" w:eastAsia="Cambria" w:cs="Cambria" w:asciiTheme="majorAscii" w:hAnsiTheme="majorAscii" w:eastAsiaTheme="majorAscii" w:cstheme="majorAscii"/>
          <w:b w:val="1"/>
          <w:bCs w:val="1"/>
          <w:color w:val="FFFFFF" w:themeColor="background1" w:themeTint="FF" w:themeShade="FF"/>
          <w14:textOutline w14:w="9525" w14:cap="rnd" w14:cmpd="sng" w14:algn="ctr">
            <w14:noFill/>
            <w14:prstDash w14:val="solid"/>
            <w14:bevel/>
          </w14:textOutline>
        </w:rPr>
        <w:t>Fitness Center Attendant</w:t>
      </w:r>
    </w:p>
    <w:p w:rsidR="0B89A258" w:rsidP="0B89A258" w:rsidRDefault="0B89A258" w14:noSpellErr="1" w14:paraId="46F5932C" w14:textId="3B05568C">
      <w:pPr>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333333"/>
        </w:rPr>
      </w:pPr>
    </w:p>
    <w:p xmlns:wp14="http://schemas.microsoft.com/office/word/2010/wordml" w:rsidRPr="004B50FC" w:rsidR="00D937CD" w:rsidP="68BA6913" w:rsidRDefault="004B50FC" w14:paraId="7A835D6B" wp14:textId="42DE6D04">
      <w:pPr>
        <w:pStyle w:val="Normal"/>
        <w:spacing w:before="0" w:beforeAutospacing="off" w:after="0" w:afterAutospacing="off" w:line="276" w:lineRule="auto"/>
        <w:ind w:left="0"/>
        <w:rPr>
          <w:rFonts w:ascii="Book Antiqua" w:hAnsi="Book Antiqua" w:eastAsia="Book Antiqua" w:cs="Book Antiqua"/>
          <w:noProof w:val="0"/>
          <w:sz w:val="22"/>
          <w:szCs w:val="22"/>
          <w:lang w:val="en-US"/>
        </w:rPr>
      </w:pPr>
      <w:r w:rsidRPr="4E65CBEB" w:rsidR="004B50FC">
        <w:rPr>
          <w:rFonts w:ascii="Cambria" w:hAnsi="Cambria" w:eastAsia="Cambria" w:cs="Cambria" w:asciiTheme="majorAscii" w:hAnsiTheme="majorAscii" w:eastAsiaTheme="majorAscii" w:cstheme="majorAscii"/>
          <w:b w:val="1"/>
          <w:bCs w:val="1"/>
          <w:color w:val="333333"/>
          <w:shd w:val="clear" w:color="auto" w:fill="FFFFFF"/>
        </w:rPr>
        <w:t>Position Description:</w:t>
      </w:r>
      <w:r w:rsidRPr="4E65CBEB" w:rsidR="004B50FC">
        <w:rPr>
          <w:rFonts w:ascii="Cambria" w:hAnsi="Cambria" w:eastAsia="Cambria" w:cs="Cambria" w:asciiTheme="majorAscii" w:hAnsiTheme="majorAscii" w:eastAsiaTheme="majorAscii" w:cstheme="majorAscii"/>
          <w:color w:val="333333"/>
          <w:shd w:val="clear" w:color="auto" w:fill="FFFFFF"/>
        </w:rPr>
        <w:t xml:space="preserve">  </w:t>
      </w:r>
      <w:r w:rsidRPr="68BA6913" w:rsidR="68BA6913">
        <w:rPr>
          <w:rFonts w:ascii="Cambria" w:hAnsi="Cambria" w:eastAsia="Cambria" w:cs="Cambria" w:asciiTheme="majorAscii" w:hAnsiTheme="majorAscii" w:eastAsiaTheme="majorAscii" w:cstheme="majorAscii"/>
          <w:noProof w:val="0"/>
          <w:color w:val="333333"/>
          <w:sz w:val="24"/>
          <w:szCs w:val="24"/>
          <w:lang w:val="en-US"/>
        </w:rPr>
        <w:t>Fitness Center Attendants are responsible for access into the Donna Axum Fitness Center and the UREC Fitness Center in the Arkansas Union, greeting members and guests as they enter the fitness center, assisting with cleaning and maintaining the fitness equipment, and assisting in any needed member services. Being aware of your surroundings and maintaining patron safety is the main responsibility of the fitness center attendant.</w:t>
      </w:r>
      <w:r w:rsidRPr="68BA6913" w:rsidR="4FFF0DCC">
        <w:rPr>
          <w:rFonts w:ascii="Cambria" w:hAnsi="Cambria" w:eastAsia="Cambria" w:cs="Cambria" w:asciiTheme="majorAscii" w:hAnsiTheme="majorAscii" w:eastAsiaTheme="majorAscii" w:cstheme="majorAscii"/>
          <w:noProof w:val="0"/>
          <w:color w:val="333333"/>
          <w:sz w:val="24"/>
          <w:szCs w:val="24"/>
          <w:lang w:val="en-US"/>
        </w:rPr>
        <w:t xml:space="preserve">  </w:t>
      </w:r>
    </w:p>
    <w:p xmlns:wp14="http://schemas.microsoft.com/office/word/2010/wordml" w:rsidR="009704B0" w:rsidP="0B89A258" w:rsidRDefault="009704B0" w14:paraId="0A37501D" wp14:textId="77777777"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rPr>
      </w:pPr>
    </w:p>
    <w:p xmlns:wp14="http://schemas.microsoft.com/office/word/2010/wordml" w:rsidRPr="004B50FC" w:rsidR="004B50FC" w:rsidP="0B89A258" w:rsidRDefault="004B50FC" w14:paraId="317F4F24" wp14:textId="67EADA45" w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Specific Responsibilities:</w:t>
      </w:r>
    </w:p>
    <w:p w:rsidR="68BA6913" w:rsidP="68BA6913" w:rsidRDefault="68BA6913" w14:paraId="751502E9" w14:textId="1DAD074D">
      <w:pPr>
        <w:pStyle w:val="ListParagraph"/>
        <w:numPr>
          <w:ilvl w:val="0"/>
          <w:numId w:val="25"/>
        </w:numPr>
        <w:spacing w:before="0" w:beforeAutospacing="off" w:after="0" w:afterAutospacing="off" w:line="240" w:lineRule="auto"/>
        <w:rPr>
          <w:noProof w:val="0"/>
          <w:sz w:val="24"/>
          <w:szCs w:val="24"/>
          <w:lang w:val="en-US"/>
        </w:rPr>
      </w:pPr>
      <w:r w:rsidRPr="404537F2" w:rsidR="68BA6913">
        <w:rPr>
          <w:rFonts w:ascii="Cambria" w:hAnsi="Cambria" w:eastAsia="Cambria" w:cs="Cambria"/>
          <w:noProof w:val="0"/>
          <w:sz w:val="24"/>
          <w:szCs w:val="24"/>
          <w:lang w:val="en-US"/>
        </w:rPr>
        <w:t>Maintain a valid CPR/First Aid/AED certification</w:t>
      </w:r>
    </w:p>
    <w:p w:rsidR="68BA6913" w:rsidP="68BA6913" w:rsidRDefault="68BA6913" w14:noSpellErr="1" w14:paraId="7C6A2E27" w14:textId="216FBCC4">
      <w:pPr>
        <w:numPr>
          <w:ilvl w:val="0"/>
          <w:numId w:val="25"/>
        </w:numPr>
        <w:spacing w:after="0" w:line="240" w:lineRule="auto"/>
        <w:rPr>
          <w:noProof w:val="0"/>
          <w:sz w:val="24"/>
          <w:szCs w:val="24"/>
          <w:lang w:val="en-US"/>
        </w:rPr>
      </w:pPr>
      <w:r w:rsidRPr="68BA6913" w:rsidR="68BA6913">
        <w:rPr>
          <w:rFonts w:ascii="Cambria" w:hAnsi="Cambria" w:eastAsia="Cambria" w:cs="Cambria"/>
          <w:noProof w:val="0"/>
          <w:sz w:val="24"/>
          <w:szCs w:val="24"/>
          <w:lang w:val="en-US"/>
        </w:rPr>
        <w:t>Provide quality member service in a professional manner.</w:t>
      </w:r>
    </w:p>
    <w:p w:rsidR="68BA6913" w:rsidP="68BA6913" w:rsidRDefault="68BA6913" w14:noSpellErr="1" w14:paraId="61DCDEF0" w14:textId="0682A2D2">
      <w:pPr>
        <w:numPr>
          <w:ilvl w:val="0"/>
          <w:numId w:val="25"/>
        </w:numPr>
        <w:spacing w:after="0" w:line="240" w:lineRule="auto"/>
        <w:rPr>
          <w:noProof w:val="0"/>
          <w:sz w:val="24"/>
          <w:szCs w:val="24"/>
          <w:lang w:val="en-US"/>
        </w:rPr>
      </w:pPr>
      <w:r w:rsidRPr="68BA6913" w:rsidR="68BA6913">
        <w:rPr>
          <w:rFonts w:ascii="Cambria" w:hAnsi="Cambria" w:eastAsia="Cambria" w:cs="Cambria"/>
          <w:noProof w:val="0"/>
          <w:sz w:val="24"/>
          <w:szCs w:val="24"/>
          <w:lang w:val="en-US"/>
        </w:rPr>
        <w:t>Supervise and maintain entry into the one of the two fitness centers.</w:t>
      </w:r>
    </w:p>
    <w:p w:rsidR="68BA6913" w:rsidP="68BA6913" w:rsidRDefault="68BA6913" w14:noSpellErr="1" w14:paraId="49B40E5F" w14:textId="5F9F57C9">
      <w:pPr>
        <w:numPr>
          <w:ilvl w:val="0"/>
          <w:numId w:val="25"/>
        </w:numPr>
        <w:spacing w:after="0" w:line="240" w:lineRule="auto"/>
        <w:rPr>
          <w:noProof w:val="0"/>
          <w:sz w:val="24"/>
          <w:szCs w:val="24"/>
          <w:lang w:val="en-US"/>
        </w:rPr>
      </w:pPr>
      <w:r w:rsidRPr="68BA6913" w:rsidR="68BA6913">
        <w:rPr>
          <w:rFonts w:ascii="Cambria" w:hAnsi="Cambria" w:eastAsia="Cambria" w:cs="Cambria"/>
          <w:noProof w:val="0"/>
          <w:sz w:val="24"/>
          <w:szCs w:val="24"/>
          <w:lang w:val="en-US"/>
        </w:rPr>
        <w:t>Maintain equipment cleanliness and maintenance</w:t>
      </w:r>
    </w:p>
    <w:p w:rsidR="68BA6913" w:rsidP="68BA6913" w:rsidRDefault="68BA6913" w14:noSpellErr="1" w14:paraId="27DCDD28" w14:textId="0B6A8AB5">
      <w:pPr>
        <w:numPr>
          <w:ilvl w:val="0"/>
          <w:numId w:val="25"/>
        </w:numPr>
        <w:spacing w:after="0" w:line="240" w:lineRule="auto"/>
        <w:rPr>
          <w:noProof w:val="0"/>
          <w:sz w:val="24"/>
          <w:szCs w:val="24"/>
          <w:lang w:val="en-US"/>
        </w:rPr>
      </w:pPr>
      <w:r w:rsidRPr="68BA6913" w:rsidR="68BA6913">
        <w:rPr>
          <w:rFonts w:ascii="Cambria" w:hAnsi="Cambria" w:eastAsia="Cambria" w:cs="Cambria"/>
          <w:noProof w:val="0"/>
          <w:sz w:val="24"/>
          <w:szCs w:val="24"/>
          <w:lang w:val="en-US"/>
        </w:rPr>
        <w:t>Acquire half hour counts</w:t>
      </w:r>
    </w:p>
    <w:p w:rsidR="68BA6913" w:rsidP="68BA6913" w:rsidRDefault="68BA6913" w14:noSpellErr="1" w14:paraId="2C92ABEF" w14:textId="08044A36">
      <w:pPr>
        <w:numPr>
          <w:ilvl w:val="0"/>
          <w:numId w:val="25"/>
        </w:numPr>
        <w:spacing w:after="0" w:line="240" w:lineRule="auto"/>
        <w:rPr>
          <w:noProof w:val="0"/>
          <w:sz w:val="24"/>
          <w:szCs w:val="24"/>
          <w:lang w:val="en-US"/>
        </w:rPr>
      </w:pPr>
      <w:r w:rsidRPr="68BA6913" w:rsidR="68BA6913">
        <w:rPr>
          <w:rFonts w:ascii="Cambria" w:hAnsi="Cambria" w:eastAsia="Cambria" w:cs="Cambria"/>
          <w:noProof w:val="0"/>
          <w:sz w:val="24"/>
          <w:szCs w:val="24"/>
          <w:lang w:val="en-US"/>
        </w:rPr>
        <w:t>Responsible for the opening and closing of the fitness centers at the designated hour.</w:t>
      </w:r>
    </w:p>
    <w:p w:rsidR="68BA6913" w:rsidP="68BA6913" w:rsidRDefault="68BA6913" w14:noSpellErr="1" w14:paraId="481EC143" w14:textId="474AC227">
      <w:pPr>
        <w:numPr>
          <w:ilvl w:val="0"/>
          <w:numId w:val="25"/>
        </w:numPr>
        <w:spacing w:after="0" w:line="240" w:lineRule="auto"/>
        <w:rPr>
          <w:noProof w:val="0"/>
          <w:sz w:val="24"/>
          <w:szCs w:val="24"/>
          <w:lang w:val="en-US"/>
        </w:rPr>
      </w:pPr>
      <w:r w:rsidRPr="68BA6913" w:rsidR="68BA6913">
        <w:rPr>
          <w:rFonts w:ascii="Cambria" w:hAnsi="Cambria" w:eastAsia="Cambria" w:cs="Cambria"/>
          <w:noProof w:val="0"/>
          <w:sz w:val="24"/>
          <w:szCs w:val="24"/>
          <w:lang w:val="en-US"/>
        </w:rPr>
        <w:t xml:space="preserve">Enforce all UREC policies and procedures related to memberships, guest passes, facility access, and recreational activities. </w:t>
      </w:r>
    </w:p>
    <w:p w:rsidR="68BA6913" w:rsidP="68BA6913" w:rsidRDefault="68BA6913" w14:noSpellErr="1" w14:paraId="4605A3AE" w14:textId="7F103D5A">
      <w:pPr>
        <w:numPr>
          <w:ilvl w:val="0"/>
          <w:numId w:val="25"/>
        </w:numPr>
        <w:spacing w:after="0" w:line="240" w:lineRule="auto"/>
        <w:rPr>
          <w:noProof w:val="0"/>
          <w:sz w:val="24"/>
          <w:szCs w:val="24"/>
          <w:lang w:val="en-US"/>
        </w:rPr>
      </w:pPr>
      <w:r w:rsidRPr="68BA6913" w:rsidR="68BA6913">
        <w:rPr>
          <w:rFonts w:ascii="Cambria" w:hAnsi="Cambria" w:eastAsia="Cambria" w:cs="Cambria"/>
          <w:noProof w:val="0"/>
          <w:sz w:val="24"/>
          <w:szCs w:val="24"/>
          <w:lang w:val="en-US"/>
        </w:rPr>
        <w:t>Provide accurate facility information to UREC members.</w:t>
      </w:r>
    </w:p>
    <w:p w:rsidR="68BA6913" w:rsidP="68BA6913" w:rsidRDefault="68BA6913" w14:noSpellErr="1" w14:paraId="73C0D548" w14:textId="312C0699">
      <w:pPr>
        <w:numPr>
          <w:ilvl w:val="0"/>
          <w:numId w:val="25"/>
        </w:numPr>
        <w:spacing w:after="0" w:line="240" w:lineRule="auto"/>
        <w:rPr>
          <w:noProof w:val="0"/>
          <w:sz w:val="24"/>
          <w:szCs w:val="24"/>
          <w:lang w:val="en-US"/>
        </w:rPr>
      </w:pPr>
      <w:r w:rsidRPr="68BA6913" w:rsidR="68BA6913">
        <w:rPr>
          <w:rFonts w:ascii="Cambria" w:hAnsi="Cambria" w:eastAsia="Cambria" w:cs="Cambria"/>
          <w:noProof w:val="0"/>
          <w:sz w:val="24"/>
          <w:szCs w:val="24"/>
          <w:lang w:val="en-US"/>
        </w:rPr>
        <w:t>Complete all necessary facility reports related to injuries, incidents, and participant counts.</w:t>
      </w:r>
    </w:p>
    <w:p w:rsidR="68BA6913" w:rsidP="68BA6913" w:rsidRDefault="68BA6913" w14:noSpellErr="1" w14:paraId="00982B66" w14:textId="6FF29F16">
      <w:pPr>
        <w:numPr>
          <w:ilvl w:val="0"/>
          <w:numId w:val="25"/>
        </w:numPr>
        <w:spacing w:after="0" w:line="240" w:lineRule="auto"/>
        <w:rPr>
          <w:noProof w:val="0"/>
          <w:sz w:val="24"/>
          <w:szCs w:val="24"/>
          <w:lang w:val="en-US"/>
        </w:rPr>
      </w:pPr>
      <w:r w:rsidRPr="68BA6913" w:rsidR="68BA6913">
        <w:rPr>
          <w:rFonts w:ascii="Cambria" w:hAnsi="Cambria" w:eastAsia="Cambria" w:cs="Cambria"/>
          <w:noProof w:val="0"/>
          <w:sz w:val="24"/>
          <w:szCs w:val="24"/>
          <w:lang w:val="en-US"/>
        </w:rPr>
        <w:t>Report any safety or maintenance issues immediately to the Graduate Assistant.</w:t>
      </w:r>
    </w:p>
    <w:p w:rsidR="68BA6913" w:rsidP="68BA6913" w:rsidRDefault="68BA6913" w14:noSpellErr="1" w14:paraId="1DD7FD49" w14:textId="08AB4791">
      <w:pPr>
        <w:numPr>
          <w:ilvl w:val="0"/>
          <w:numId w:val="25"/>
        </w:numPr>
        <w:spacing w:after="0" w:line="240" w:lineRule="auto"/>
        <w:rPr>
          <w:noProof w:val="0"/>
          <w:sz w:val="24"/>
          <w:szCs w:val="24"/>
          <w:lang w:val="en-US"/>
        </w:rPr>
      </w:pPr>
      <w:r w:rsidRPr="68BA6913" w:rsidR="68BA6913">
        <w:rPr>
          <w:rFonts w:ascii="Cambria" w:hAnsi="Cambria" w:eastAsia="Cambria" w:cs="Cambria"/>
          <w:noProof w:val="0"/>
          <w:sz w:val="24"/>
          <w:szCs w:val="24"/>
          <w:lang w:val="en-US"/>
        </w:rPr>
        <w:t>Attend all staff in-services and trainings.</w:t>
      </w:r>
    </w:p>
    <w:p w:rsidR="68BA6913" w:rsidP="68BA6913" w:rsidRDefault="68BA6913" w14:noSpellErr="1" w14:paraId="09ABF0EC" w14:textId="1A82EE3C">
      <w:pPr>
        <w:numPr>
          <w:ilvl w:val="0"/>
          <w:numId w:val="25"/>
        </w:numPr>
        <w:spacing w:after="0" w:line="240" w:lineRule="auto"/>
        <w:rPr>
          <w:noProof w:val="0"/>
          <w:sz w:val="24"/>
          <w:szCs w:val="24"/>
          <w:lang w:val="en-US"/>
        </w:rPr>
      </w:pPr>
      <w:r w:rsidRPr="68BA6913" w:rsidR="68BA6913">
        <w:rPr>
          <w:rFonts w:ascii="Cambria" w:hAnsi="Cambria" w:eastAsia="Cambria" w:cs="Cambria"/>
          <w:noProof w:val="0"/>
          <w:sz w:val="24"/>
          <w:szCs w:val="24"/>
          <w:lang w:val="en-US"/>
        </w:rPr>
        <w:t>Other duties as assigned, such as:</w:t>
      </w:r>
    </w:p>
    <w:p w:rsidR="68BA6913" w:rsidP="68BA6913" w:rsidRDefault="68BA6913" w14:paraId="071DE6D0" w14:textId="18D9B78C">
      <w:pPr>
        <w:pStyle w:val="ListParagraph"/>
        <w:numPr>
          <w:ilvl w:val="1"/>
          <w:numId w:val="25"/>
        </w:numPr>
        <w:spacing w:after="0" w:line="240" w:lineRule="auto"/>
        <w:rPr>
          <w:noProof w:val="0"/>
          <w:sz w:val="24"/>
          <w:szCs w:val="24"/>
          <w:lang w:val="en-US"/>
        </w:rPr>
      </w:pPr>
      <w:r w:rsidRPr="68BA6913" w:rsidR="68BA6913">
        <w:rPr>
          <w:rFonts w:ascii="Cambria" w:hAnsi="Cambria" w:eastAsia="Cambria" w:cs="Cambria"/>
          <w:noProof w:val="0"/>
          <w:sz w:val="24"/>
          <w:szCs w:val="24"/>
          <w:lang w:val="en-US"/>
        </w:rPr>
        <w:t>Advertise and provide accurate information about all UREC programs, services, and facilities.</w:t>
      </w:r>
    </w:p>
    <w:p w:rsidR="68BA6913" w:rsidP="68BA6913" w:rsidRDefault="68BA6913" w14:noSpellErr="1" w14:paraId="4835EB50" w14:textId="055D1D90">
      <w:pPr>
        <w:numPr>
          <w:ilvl w:val="1"/>
          <w:numId w:val="25"/>
        </w:numPr>
        <w:spacing w:after="0" w:line="240" w:lineRule="auto"/>
        <w:rPr>
          <w:noProof w:val="0"/>
          <w:sz w:val="24"/>
          <w:szCs w:val="24"/>
          <w:lang w:val="en-US"/>
        </w:rPr>
      </w:pPr>
      <w:r w:rsidRPr="68BA6913" w:rsidR="68BA6913">
        <w:rPr>
          <w:rFonts w:ascii="Cambria" w:hAnsi="Cambria" w:eastAsia="Cambria" w:cs="Cambria"/>
          <w:noProof w:val="0"/>
          <w:sz w:val="24"/>
          <w:szCs w:val="24"/>
          <w:lang w:val="en-US"/>
        </w:rPr>
        <w:t>Assist with special events sponsored by UREC.</w:t>
      </w:r>
    </w:p>
    <w:p w:rsidR="68BA6913" w:rsidP="68BA6913" w:rsidRDefault="68BA6913" w14:noSpellErr="1" w14:paraId="0809A356" w14:textId="12254FE6">
      <w:pPr>
        <w:numPr>
          <w:ilvl w:val="1"/>
          <w:numId w:val="25"/>
        </w:numPr>
        <w:spacing w:after="0" w:line="240" w:lineRule="auto"/>
        <w:rPr>
          <w:noProof w:val="0"/>
          <w:sz w:val="24"/>
          <w:szCs w:val="24"/>
          <w:lang w:val="en-US"/>
        </w:rPr>
      </w:pPr>
      <w:r w:rsidRPr="68BA6913" w:rsidR="68BA6913">
        <w:rPr>
          <w:rFonts w:ascii="Cambria" w:hAnsi="Cambria" w:eastAsia="Cambria" w:cs="Cambria"/>
          <w:noProof w:val="0"/>
          <w:sz w:val="24"/>
          <w:szCs w:val="24"/>
          <w:lang w:val="en-US"/>
        </w:rPr>
        <w:t>Other tasks deemed necessary by UREC Administrative Staff.</w:t>
      </w:r>
    </w:p>
    <w:p xmlns:wp14="http://schemas.microsoft.com/office/word/2010/wordml" w:rsidRPr="004B50FC" w:rsidR="004B50FC" w:rsidP="0B89A258" w:rsidRDefault="004B50FC" w14:paraId="44F116D1" wp14:textId="3EDCBC9E" w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p>
    <w:p xmlns:wp14="http://schemas.microsoft.com/office/word/2010/wordml" w:rsidRPr="004B50FC" w:rsidR="004B50FC" w:rsidP="0B89A258" w:rsidRDefault="004B50FC" w14:paraId="08E30A63" wp14:textId="248A89D3"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 xml:space="preserve">Minimum Qualifications: </w:t>
      </w:r>
    </w:p>
    <w:p xmlns:wp14="http://schemas.microsoft.com/office/word/2010/wordml" w:rsidRPr="004B50FC" w:rsidR="004B50FC" w:rsidP="5428A824" w:rsidRDefault="004B50FC" wp14:noSpellErr="1" w14:paraId="460F8146" wp14:textId="7879450D">
      <w:pPr>
        <w:pStyle w:val="ListParagraph"/>
        <w:numPr>
          <w:ilvl w:val="0"/>
          <w:numId w:val="26"/>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5428A824" w:rsidR="5428A824">
        <w:rPr>
          <w:rFonts w:ascii="Cambria" w:hAnsi="Cambria" w:eastAsia="Cambria" w:cs="Cambria" w:asciiTheme="majorAscii" w:hAnsiTheme="majorAscii" w:eastAsiaTheme="majorAscii" w:cstheme="majorAscii"/>
          <w:color w:val="333333"/>
        </w:rPr>
        <w:t>Current University of Arkansas student</w:t>
      </w:r>
    </w:p>
    <w:p xmlns:wp14="http://schemas.microsoft.com/office/word/2010/wordml" w:rsidRPr="004B50FC" w:rsidR="004B50FC" w:rsidP="0DDF5EE6" w:rsidRDefault="004B50FC" w14:paraId="142D1364" wp14:textId="1AAE3D64">
      <w:pPr>
        <w:pStyle w:val="ListParagraph"/>
        <w:numPr>
          <w:ilvl w:val="0"/>
          <w:numId w:val="26"/>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0DDF5EE6" w:rsidR="1F4E09D7">
        <w:rPr>
          <w:rFonts w:ascii="Cambria" w:hAnsi="Cambria" w:eastAsia="Cambria" w:cs="Cambria" w:asciiTheme="majorAscii" w:hAnsiTheme="majorAscii" w:eastAsiaTheme="majorAscii" w:cstheme="majorAscii"/>
          <w:color w:val="333333"/>
        </w:rPr>
        <w:t>Must possess Pediatric &amp; Adult First Aid, CPR, and AED certification or be able to obtain certification wit</w:t>
      </w:r>
      <w:r w:rsidRPr="0DDF5EE6" w:rsidR="1F4E09D7">
        <w:rPr>
          <w:rFonts w:ascii="Cambria" w:hAnsi="Cambria" w:eastAsia="Cambria" w:cs="Cambria" w:asciiTheme="majorAscii" w:hAnsiTheme="majorAscii" w:eastAsiaTheme="majorAscii" w:cstheme="majorAscii"/>
          <w:color w:val="333333"/>
        </w:rPr>
        <w:t>hin</w:t>
      </w:r>
      <w:r w:rsidRPr="0DDF5EE6" w:rsidR="1F4E09D7">
        <w:rPr>
          <w:rFonts w:ascii="Cambria" w:hAnsi="Cambria" w:eastAsia="Cambria" w:cs="Cambria" w:asciiTheme="majorAscii" w:hAnsiTheme="majorAscii" w:eastAsiaTheme="majorAscii" w:cstheme="majorAscii"/>
          <w:color w:val="333333"/>
        </w:rPr>
        <w:t xml:space="preserve"> 40 days of hire (UREC will provide a certification opportunity, if needed)</w:t>
      </w:r>
    </w:p>
    <w:p w:rsidR="4E65CBEB" w:rsidP="0B89A258" w:rsidRDefault="4E65CBEB" w14:paraId="659FB48A" w14:textId="2FA818D0" w14:noSpellErr="1">
      <w:pPr>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p>
    <w:p xmlns:wp14="http://schemas.microsoft.com/office/word/2010/wordml" w:rsidRPr="00E563CD" w:rsidR="00E563CD" w:rsidP="29415CEB" w:rsidRDefault="00E563CD" wp14:noSpellErr="1" w14:paraId="2B2CFFBF" wp14:textId="6F7279EC">
      <w:pPr>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29415CEB" w:rsidR="29415CEB">
        <w:rPr>
          <w:rFonts w:ascii="Cambria" w:hAnsi="Cambria" w:eastAsia="Cambria" w:cs="Cambria" w:asciiTheme="majorAscii" w:hAnsiTheme="majorAscii" w:eastAsiaTheme="majorAscii" w:cstheme="majorAscii"/>
          <w:b w:val="1"/>
          <w:bCs w:val="1"/>
        </w:rPr>
        <w:t>Require</w:t>
      </w:r>
      <w:r w:rsidRPr="29415CEB" w:rsidR="29415CEB">
        <w:rPr>
          <w:rFonts w:ascii="Cambria" w:hAnsi="Cambria" w:eastAsia="Cambria" w:cs="Cambria" w:asciiTheme="majorAscii" w:hAnsiTheme="majorAscii" w:eastAsiaTheme="majorAscii" w:cstheme="majorAscii"/>
          <w:b w:val="1"/>
          <w:bCs w:val="1"/>
        </w:rPr>
        <w:t xml:space="preserve">d License(s), </w:t>
      </w:r>
      <w:r w:rsidRPr="29415CEB" w:rsidR="29415CEB">
        <w:rPr>
          <w:rFonts w:ascii="Cambria" w:hAnsi="Cambria" w:eastAsia="Cambria" w:cs="Cambria" w:asciiTheme="majorAscii" w:hAnsiTheme="majorAscii" w:eastAsiaTheme="majorAscii" w:cstheme="majorAscii"/>
          <w:b w:val="1"/>
          <w:bCs w:val="1"/>
        </w:rPr>
        <w:t>Certification(s)</w:t>
      </w:r>
      <w:r w:rsidRPr="29415CEB" w:rsidR="29415CEB">
        <w:rPr>
          <w:rFonts w:ascii="Cambria" w:hAnsi="Cambria" w:eastAsia="Cambria" w:cs="Cambria" w:asciiTheme="majorAscii" w:hAnsiTheme="majorAscii" w:eastAsiaTheme="majorAscii" w:cstheme="majorAscii"/>
          <w:b w:val="1"/>
          <w:bCs w:val="1"/>
        </w:rPr>
        <w:t>, &amp; Background Checks</w:t>
      </w:r>
      <w:r w:rsidRPr="29415CEB" w:rsidR="29415CEB">
        <w:rPr>
          <w:rFonts w:ascii="Cambria" w:hAnsi="Cambria" w:eastAsia="Cambria" w:cs="Cambria" w:asciiTheme="majorAscii" w:hAnsiTheme="majorAscii" w:eastAsiaTheme="majorAscii" w:cstheme="majorAscii"/>
          <w:b w:val="1"/>
          <w:bCs w:val="1"/>
        </w:rPr>
        <w:t>:</w:t>
      </w:r>
    </w:p>
    <w:p xmlns:wp14="http://schemas.microsoft.com/office/word/2010/wordml" w:rsidRPr="00E563CD" w:rsidR="00E563CD" w:rsidP="29415CEB" w:rsidRDefault="00E563CD" wp14:noSpellErr="1" w14:paraId="6991458A" wp14:textId="6AADEC98">
      <w:pPr>
        <w:pStyle w:val="ListParagraph"/>
        <w:numPr>
          <w:ilvl w:val="0"/>
          <w:numId w:val="20"/>
        </w:numPr>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68BA6913" w:rsidR="68BA6913">
        <w:rPr>
          <w:rFonts w:ascii="Cambria" w:hAnsi="Cambria" w:eastAsia="Cambria" w:cs="Cambria" w:asciiTheme="majorAscii" w:hAnsiTheme="majorAscii" w:eastAsiaTheme="majorAscii" w:cstheme="majorAscii"/>
          <w:color w:val="333333"/>
        </w:rPr>
        <w:t xml:space="preserve">Pediatric &amp; Adult </w:t>
      </w:r>
      <w:r w:rsidRPr="68BA6913" w:rsidR="68BA6913">
        <w:rPr>
          <w:rFonts w:ascii="Cambria" w:hAnsi="Cambria" w:eastAsia="Cambria" w:cs="Cambria" w:asciiTheme="majorAscii" w:hAnsiTheme="majorAscii" w:eastAsiaTheme="majorAscii" w:cstheme="majorAscii"/>
          <w:color w:val="333333"/>
        </w:rPr>
        <w:t>First Aid, </w:t>
      </w:r>
      <w:r w:rsidRPr="68BA6913" w:rsidR="68BA6913">
        <w:rPr>
          <w:rStyle w:val="caps"/>
          <w:rFonts w:ascii="Cambria" w:hAnsi="Cambria" w:eastAsia="Cambria" w:cs="Cambria" w:asciiTheme="majorAscii" w:hAnsiTheme="majorAscii" w:eastAsiaTheme="majorAscii" w:cstheme="majorAscii"/>
          <w:color w:val="333333"/>
        </w:rPr>
        <w:t>CPR</w:t>
      </w:r>
      <w:r w:rsidRPr="68BA6913" w:rsidR="68BA6913">
        <w:rPr>
          <w:rFonts w:ascii="Cambria" w:hAnsi="Cambria" w:eastAsia="Cambria" w:cs="Cambria" w:asciiTheme="majorAscii" w:hAnsiTheme="majorAscii" w:eastAsiaTheme="majorAscii" w:cstheme="majorAscii"/>
          <w:color w:val="333333"/>
        </w:rPr>
        <w:t>, and </w:t>
      </w:r>
      <w:r w:rsidRPr="68BA6913" w:rsidR="68BA6913">
        <w:rPr>
          <w:rStyle w:val="caps"/>
          <w:rFonts w:ascii="Cambria" w:hAnsi="Cambria" w:eastAsia="Cambria" w:cs="Cambria" w:asciiTheme="majorAscii" w:hAnsiTheme="majorAscii" w:eastAsiaTheme="majorAscii" w:cstheme="majorAscii"/>
          <w:color w:val="333333"/>
        </w:rPr>
        <w:t>AED</w:t>
      </w:r>
      <w:r w:rsidRPr="68BA6913" w:rsidR="68BA6913">
        <w:rPr>
          <w:rFonts w:ascii="Cambria" w:hAnsi="Cambria" w:eastAsia="Cambria" w:cs="Cambria" w:asciiTheme="majorAscii" w:hAnsiTheme="majorAscii" w:eastAsiaTheme="majorAscii" w:cstheme="majorAscii"/>
          <w:color w:val="333333"/>
        </w:rPr>
        <w:t> certification</w:t>
      </w:r>
      <w:r w:rsidRPr="68BA6913" w:rsidR="68BA6913">
        <w:rPr>
          <w:rFonts w:ascii="Cambria" w:hAnsi="Cambria" w:eastAsia="Cambria" w:cs="Cambria" w:asciiTheme="majorAscii" w:hAnsiTheme="majorAscii" w:eastAsiaTheme="majorAscii" w:cstheme="majorAscii"/>
          <w:color w:val="333333"/>
        </w:rPr>
        <w:t xml:space="preserve"> or be able to obtain certification</w:t>
      </w:r>
      <w:r w:rsidRPr="68BA6913" w:rsidR="68BA6913">
        <w:rPr>
          <w:rFonts w:ascii="Cambria" w:hAnsi="Cambria" w:eastAsia="Cambria" w:cs="Cambria" w:asciiTheme="majorAscii" w:hAnsiTheme="majorAscii" w:eastAsiaTheme="majorAscii" w:cstheme="majorAscii"/>
          <w:color w:val="333333"/>
        </w:rPr>
        <w:t xml:space="preserve"> within 40 days of hire</w:t>
      </w:r>
      <w:r w:rsidRPr="68BA6913" w:rsidR="68BA6913">
        <w:rPr>
          <w:rFonts w:ascii="Cambria" w:hAnsi="Cambria" w:eastAsia="Cambria" w:cs="Cambria" w:asciiTheme="majorAscii" w:hAnsiTheme="majorAscii" w:eastAsiaTheme="majorAscii" w:cstheme="majorAscii"/>
          <w:color w:val="333333"/>
        </w:rPr>
        <w:t xml:space="preserve"> (UREC will provide a</w:t>
      </w:r>
      <w:r w:rsidRPr="68BA6913" w:rsidR="68BA6913">
        <w:rPr>
          <w:rFonts w:ascii="Cambria" w:hAnsi="Cambria" w:eastAsia="Cambria" w:cs="Cambria" w:asciiTheme="majorAscii" w:hAnsiTheme="majorAscii" w:eastAsiaTheme="majorAscii" w:cstheme="majorAscii"/>
          <w:color w:val="333333"/>
        </w:rPr>
        <w:t xml:space="preserve"> certification opportunity, if needed)</w:t>
      </w:r>
    </w:p>
    <w:p xmlns:wp14="http://schemas.microsoft.com/office/word/2010/wordml" w:rsidR="004B50FC" w:rsidP="0B89A258" w:rsidRDefault="004B50FC" w14:paraId="02EB378F" wp14:textId="77777777"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p>
    <w:p xmlns:wp14="http://schemas.microsoft.com/office/word/2010/wordml" w:rsidRPr="001B1594" w:rsidR="006419A2" w:rsidP="0B89A258" w:rsidRDefault="004B50FC" w14:paraId="13B07AC8" wp14:textId="2207E3F3"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Preferred Qualifications</w:t>
      </w:r>
      <w:r w:rsidRPr="0B89A258" w:rsidR="0B89A258">
        <w:rPr>
          <w:rFonts w:ascii="Cambria" w:hAnsi="Cambria" w:eastAsia="Cambria" w:cs="Cambria" w:asciiTheme="majorAscii" w:hAnsiTheme="majorAscii" w:eastAsiaTheme="majorAscii" w:cstheme="majorAscii"/>
          <w:b w:val="1"/>
          <w:bCs w:val="1"/>
        </w:rPr>
        <w:t xml:space="preserve">:  </w:t>
      </w:r>
    </w:p>
    <w:p w:rsidR="4E65CBEB" w:rsidP="07AC75C3" w:rsidRDefault="4E65CBEB" w14:paraId="645AD5D0" w14:textId="610D1D10">
      <w:pPr>
        <w:pStyle w:val="ListParagraph"/>
        <w:numPr>
          <w:ilvl w:val="0"/>
          <w:numId w:val="27"/>
        </w:numPr>
        <w:shd w:val="clear" w:color="auto" w:fill="FFFFFF" w:themeFill="background1"/>
        <w:spacing w:before="0" w:beforeAutospacing="off" w:after="0" w:afterAutospacing="off" w:line="240" w:lineRule="auto"/>
        <w:ind/>
        <w:rPr>
          <w:rFonts w:ascii="Cambria" w:hAnsi="Cambria" w:eastAsia="Cambria" w:cs="Cambria" w:asciiTheme="majorAscii" w:hAnsiTheme="majorAscii" w:eastAsiaTheme="majorAscii" w:cstheme="majorAscii"/>
          <w:color w:val="333333"/>
          <w:sz w:val="24"/>
          <w:szCs w:val="24"/>
        </w:rPr>
      </w:pPr>
      <w:r w:rsidRPr="07AC75C3" w:rsidR="5A02DA20">
        <w:rPr>
          <w:rFonts w:ascii="Cambria" w:hAnsi="Cambria" w:eastAsia="Cambria" w:cs="Cambria" w:asciiTheme="majorAscii" w:hAnsiTheme="majorAscii" w:eastAsiaTheme="majorAscii" w:cstheme="majorAscii"/>
          <w:color w:val="333333"/>
          <w:sz w:val="24"/>
          <w:szCs w:val="24"/>
        </w:rPr>
        <w:t>Previous experience working in a gym/fitness facility.</w:t>
      </w:r>
    </w:p>
    <w:p w:rsidR="07AC75C3" w:rsidP="07AC75C3" w:rsidRDefault="07AC75C3" w14:paraId="3FFADF33" w14:textId="77307930">
      <w:pPr>
        <w:pStyle w:val="Normal"/>
        <w:shd w:val="clear" w:color="auto" w:fill="FFFFFF" w:themeFill="background1"/>
        <w:spacing w:before="0" w:beforeAutospacing="off" w:after="0" w:afterAutospacing="off" w:line="240" w:lineRule="auto"/>
        <w:ind w:left="0"/>
        <w:rPr>
          <w:rFonts w:ascii="Cambria" w:hAnsi="Cambria" w:eastAsia="Cambria" w:cs="Cambria" w:asciiTheme="majorAscii" w:hAnsiTheme="majorAscii" w:eastAsiaTheme="majorAscii" w:cstheme="majorAscii"/>
          <w:color w:val="333333"/>
          <w:sz w:val="24"/>
          <w:szCs w:val="24"/>
        </w:rPr>
      </w:pPr>
    </w:p>
    <w:p xmlns:wp14="http://schemas.microsoft.com/office/word/2010/wordml" w:rsidRPr="00E563CD" w:rsidR="004B50FC" w:rsidP="0B89A258" w:rsidRDefault="004B50FC" w14:paraId="6A05A809" wp14:textId="3A2E5169" wp14:noSpellErr="1">
      <w:pPr>
        <w:shd w:val="clear" w:color="auto" w:fill="FFFFFF" w:themeFill="background1"/>
        <w:spacing w:before="0" w:beforeAutospacing="off" w:after="0" w:afterAutospacing="off" w:line="240" w:lineRule="auto"/>
        <w:ind w:left="0"/>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Physical Activities Associated with this Position:</w:t>
      </w:r>
    </w:p>
    <w:p xmlns:wp14="http://schemas.microsoft.com/office/word/2010/wordml" w:rsidRPr="00E563CD" w:rsidR="00E563CD" w:rsidP="5428A824" w:rsidRDefault="00E563CD" w14:paraId="6976BB6A" wp14:noSpellErr="1" wp14:textId="17A1A073">
      <w:p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rPr>
      </w:pPr>
      <w:r w:rsidRPr="020D6863" w:rsidR="020D6863">
        <w:rPr>
          <w:rFonts w:ascii="Cambria" w:hAnsi="Cambria" w:eastAsia="Cambria" w:cs="Cambria" w:asciiTheme="majorAscii" w:hAnsiTheme="majorAscii" w:eastAsiaTheme="majorAscii" w:cstheme="majorAscii"/>
          <w:color w:val="333333"/>
        </w:rPr>
        <w:t>The following physical activities are associated with the position and will be performed with or without an accommodation. All individuals are encouraged to apply.</w:t>
      </w:r>
    </w:p>
    <w:p w:rsidR="67936A32" w:rsidP="020D6863" w:rsidRDefault="67936A32" w14:paraId="3CCF5C1D" w14:textId="3E372E09">
      <w:pPr>
        <w:pStyle w:val="ListParagraph"/>
        <w:numPr>
          <w:ilvl w:val="0"/>
          <w:numId w:val="28"/>
        </w:numPr>
        <w:bidi w:val="0"/>
        <w:spacing w:before="0" w:beforeAutospacing="off" w:after="0" w:afterAutospacing="off" w:line="240" w:lineRule="auto"/>
        <w:ind w:left="720" w:right="0" w:hanging="360"/>
        <w:jc w:val="left"/>
        <w:rPr>
          <w:color w:val="000000" w:themeColor="text1" w:themeTint="FF" w:themeShade="FF"/>
          <w:sz w:val="24"/>
          <w:szCs w:val="24"/>
        </w:rPr>
      </w:pPr>
      <w:r w:rsidRPr="4AA90BB5" w:rsidR="020D6863">
        <w:rPr>
          <w:rFonts w:ascii="Cambria" w:hAnsi="Cambria" w:eastAsia="Cambria" w:cs="Cambria" w:asciiTheme="majorAscii" w:hAnsiTheme="majorAscii" w:eastAsiaTheme="majorAscii" w:cstheme="majorAscii"/>
          <w:color w:val="auto"/>
          <w:sz w:val="24"/>
          <w:szCs w:val="24"/>
        </w:rPr>
        <w:t xml:space="preserve">Spotting active weight </w:t>
      </w:r>
      <w:r w:rsidRPr="4AA90BB5" w:rsidR="0287ED44">
        <w:rPr>
          <w:rFonts w:ascii="Cambria" w:hAnsi="Cambria" w:eastAsia="Cambria" w:cs="Cambria" w:asciiTheme="majorAscii" w:hAnsiTheme="majorAscii" w:eastAsiaTheme="majorAscii" w:cstheme="majorAscii"/>
          <w:color w:val="auto"/>
          <w:sz w:val="24"/>
          <w:szCs w:val="24"/>
        </w:rPr>
        <w:t>l</w:t>
      </w:r>
      <w:r w:rsidRPr="4AA90BB5" w:rsidR="020D6863">
        <w:rPr>
          <w:rFonts w:ascii="Cambria" w:hAnsi="Cambria" w:eastAsia="Cambria" w:cs="Cambria" w:asciiTheme="majorAscii" w:hAnsiTheme="majorAscii" w:eastAsiaTheme="majorAscii" w:cstheme="majorAscii"/>
          <w:color w:val="auto"/>
          <w:sz w:val="24"/>
          <w:szCs w:val="24"/>
        </w:rPr>
        <w:t>ifting</w:t>
      </w:r>
    </w:p>
    <w:p w:rsidR="020D6863" w:rsidP="020D6863" w:rsidRDefault="020D6863" w14:paraId="3B4F7FE3" w14:textId="7C9B1901">
      <w:pPr>
        <w:pStyle w:val="ListParagraph"/>
        <w:numPr>
          <w:ilvl w:val="0"/>
          <w:numId w:val="28"/>
        </w:numPr>
        <w:bidi w:val="0"/>
        <w:spacing w:before="0" w:beforeAutospacing="off" w:after="0" w:afterAutospacing="off" w:line="240" w:lineRule="auto"/>
        <w:ind w:left="720" w:right="0" w:hanging="360"/>
        <w:jc w:val="left"/>
        <w:rPr>
          <w:color w:val="000000" w:themeColor="text1" w:themeTint="FF" w:themeShade="FF"/>
          <w:sz w:val="24"/>
          <w:szCs w:val="24"/>
        </w:rPr>
      </w:pPr>
      <w:r w:rsidRPr="020D6863" w:rsidR="020D6863">
        <w:rPr>
          <w:rFonts w:ascii="Cambria" w:hAnsi="Cambria" w:eastAsia="Cambria" w:cs="Cambria" w:asciiTheme="majorAscii" w:hAnsiTheme="majorAscii" w:eastAsiaTheme="majorAscii" w:cstheme="majorAscii"/>
          <w:color w:val="auto"/>
          <w:sz w:val="24"/>
          <w:szCs w:val="24"/>
        </w:rPr>
        <w:t>Hearing, reaching, standing, walking- Constantly</w:t>
      </w:r>
    </w:p>
    <w:p w:rsidR="020D6863" w:rsidP="020D6863" w:rsidRDefault="020D6863" w14:paraId="7F7A0DC2" w14:textId="0F204BAD">
      <w:pPr>
        <w:pStyle w:val="ListParagraph"/>
        <w:numPr>
          <w:ilvl w:val="0"/>
          <w:numId w:val="28"/>
        </w:numPr>
        <w:bidi w:val="0"/>
        <w:spacing w:before="0" w:beforeAutospacing="off" w:after="0" w:afterAutospacing="off" w:line="240" w:lineRule="auto"/>
        <w:ind w:left="720" w:right="0" w:hanging="360"/>
        <w:jc w:val="left"/>
        <w:rPr>
          <w:color w:val="auto"/>
          <w:sz w:val="24"/>
          <w:szCs w:val="24"/>
        </w:rPr>
      </w:pPr>
      <w:r w:rsidRPr="020D6863" w:rsidR="020D6863">
        <w:rPr>
          <w:rFonts w:ascii="Cambria" w:hAnsi="Cambria" w:eastAsia="Cambria" w:cs="Cambria" w:asciiTheme="majorAscii" w:hAnsiTheme="majorAscii" w:eastAsiaTheme="majorAscii" w:cstheme="majorAscii"/>
          <w:color w:val="auto"/>
          <w:sz w:val="24"/>
          <w:szCs w:val="24"/>
        </w:rPr>
        <w:t>Crouching, feeling, grasping, kneeling, lifting, pulling, pushing, stooping- Frequently</w:t>
      </w:r>
    </w:p>
    <w:p w:rsidR="020D6863" w:rsidP="020D6863" w:rsidRDefault="020D6863" w14:paraId="0DAA596D" w14:textId="7A6967A0">
      <w:pPr>
        <w:pStyle w:val="ListParagraph"/>
        <w:numPr>
          <w:ilvl w:val="0"/>
          <w:numId w:val="28"/>
        </w:numPr>
        <w:bidi w:val="0"/>
        <w:spacing w:before="0" w:beforeAutospacing="off" w:after="0" w:afterAutospacing="off" w:line="240" w:lineRule="auto"/>
        <w:ind w:left="720" w:right="0" w:hanging="360"/>
        <w:jc w:val="left"/>
        <w:rPr>
          <w:color w:val="auto"/>
          <w:sz w:val="24"/>
          <w:szCs w:val="24"/>
        </w:rPr>
      </w:pPr>
      <w:r w:rsidRPr="020D6863" w:rsidR="020D6863">
        <w:rPr>
          <w:rFonts w:ascii="Cambria" w:hAnsi="Cambria" w:eastAsia="Cambria" w:cs="Cambria" w:asciiTheme="majorAscii" w:hAnsiTheme="majorAscii" w:eastAsiaTheme="majorAscii" w:cstheme="majorAscii"/>
          <w:color w:val="auto"/>
          <w:sz w:val="24"/>
          <w:szCs w:val="24"/>
        </w:rPr>
        <w:t>Balancing, climbing, crawling, manipulating items, repetitive motion, handling of sharp tools, sitting- Occasionally</w:t>
      </w:r>
    </w:p>
    <w:p w:rsidR="7A16E155" w:rsidP="7A16E155" w:rsidRDefault="7A16E155" w14:paraId="7EF6CC0A" w14:textId="0E1B4D32">
      <w:pPr>
        <w:pStyle w:val="ListParagraph"/>
        <w:numPr>
          <w:ilvl w:val="0"/>
          <w:numId w:val="28"/>
        </w:numPr>
        <w:bidi w:val="0"/>
        <w:spacing w:before="0" w:beforeAutospacing="off" w:after="0" w:afterAutospacing="off" w:line="240" w:lineRule="auto"/>
        <w:ind w:left="720" w:right="0" w:hanging="360"/>
        <w:jc w:val="left"/>
        <w:rPr>
          <w:color w:val="000000" w:themeColor="text1" w:themeTint="FF" w:themeShade="FF"/>
          <w:sz w:val="24"/>
          <w:szCs w:val="24"/>
        </w:rPr>
      </w:pPr>
      <w:r w:rsidRPr="6C647B5D" w:rsidR="020D6863">
        <w:rPr>
          <w:rFonts w:ascii="Cambria" w:hAnsi="Cambria" w:eastAsia="Cambria" w:cs="Cambria" w:asciiTheme="majorAscii" w:hAnsiTheme="majorAscii" w:eastAsiaTheme="majorAscii" w:cstheme="majorAscii"/>
          <w:color w:val="auto"/>
          <w:sz w:val="24"/>
          <w:szCs w:val="24"/>
        </w:rPr>
        <w:t>Medium work.  Exerting up to 50 pounds of force occasionally, and/or up to 30 pounds of force frequently, and/or up to 10 pounds of force constantly to move objects.</w:t>
      </w:r>
    </w:p>
    <w:p w:rsidR="4E65CBEB" w:rsidP="0B89A258" w:rsidRDefault="4E65CBEB" w14:paraId="31F48D2A" w14:textId="225B0D48" w14:noSpellErr="1">
      <w:pPr>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p>
    <w:p w:rsidR="5F7DEFCB" w:rsidP="6C647B5D" w:rsidRDefault="5F7DEFCB" w14:paraId="40429E58" w14:textId="78EAC989">
      <w:pPr>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r w:rsidRPr="6C647B5D" w:rsidR="5F7DEFCB">
        <w:rPr>
          <w:rFonts w:ascii="Cambria" w:hAnsi="Cambria" w:eastAsia="Cambria" w:cs="Cambria" w:asciiTheme="majorAscii" w:hAnsiTheme="majorAscii" w:eastAsiaTheme="majorAscii" w:cstheme="majorAscii"/>
          <w:b w:val="1"/>
          <w:bCs w:val="1"/>
        </w:rPr>
        <w:t xml:space="preserve">Visual Acuity: </w:t>
      </w:r>
    </w:p>
    <w:p w:rsidR="5F7DEFCB" w:rsidP="6C647B5D" w:rsidRDefault="5F7DEFCB" w14:paraId="603C1AC2" w14:textId="6428F849">
      <w:pPr>
        <w:pStyle w:val="Normal"/>
        <w:ind w:left="0"/>
      </w:pPr>
      <w:r w:rsidRPr="6C647B5D" w:rsidR="5F7DEFCB">
        <w:rPr>
          <w:rFonts w:ascii="Cambria" w:hAnsi="Cambria" w:eastAsia="Cambria" w:cs="Cambria"/>
          <w:noProof w:val="0"/>
          <w:sz w:val="24"/>
          <w:szCs w:val="24"/>
          <w:lang w:val="en-US"/>
        </w:rPr>
        <w:t>Employee is required to have visual acuity to determine the accuracy, neatness, and thoroughness of the work assigned (i.e., custodial, general laborer, lab personnel, etc.) or to make general observations of facilities or structures (i.e., security guard)</w:t>
      </w:r>
    </w:p>
    <w:p w:rsidR="6C647B5D" w:rsidP="6C647B5D" w:rsidRDefault="6C647B5D" w14:paraId="2C4D0953" w14:textId="0552A14C">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p>
    <w:p w:rsidR="6C647B5D" w:rsidP="6C647B5D" w:rsidRDefault="6C647B5D" w14:paraId="142D7BBF" w14:textId="668E6B95">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p>
    <w:p xmlns:wp14="http://schemas.microsoft.com/office/word/2010/wordml" w:rsidR="00E563CD" w:rsidP="0B89A258" w:rsidRDefault="00E563CD" w14:paraId="5DE927C5" wp14:textId="4E5FA2F7" w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Skills Obtained:</w:t>
      </w:r>
    </w:p>
    <w:p xmlns:wp14="http://schemas.microsoft.com/office/word/2010/wordml" w:rsidR="00E563CD" w:rsidP="67936A32" w:rsidRDefault="00E563CD" w14:paraId="0E79FA96" w14:noSpellErr="1" wp14:textId="769B6C19">
      <w:pPr>
        <w:pStyle w:val="ListParagraph"/>
        <w:numPr>
          <w:ilvl w:val="0"/>
          <w:numId w:val="29"/>
        </w:num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sz w:val="24"/>
          <w:szCs w:val="24"/>
        </w:rPr>
      </w:pPr>
      <w:r w:rsidRPr="67936A32" w:rsidR="67936A32">
        <w:rPr>
          <w:rFonts w:ascii="Cambria" w:hAnsi="Cambria" w:eastAsia="Cambria" w:cs="Cambria" w:asciiTheme="majorAscii" w:hAnsiTheme="majorAscii" w:eastAsiaTheme="majorAscii" w:cstheme="majorAscii"/>
          <w:sz w:val="24"/>
          <w:szCs w:val="24"/>
        </w:rPr>
        <w:t>Critical Thinking/Problem Solving</w:t>
      </w:r>
    </w:p>
    <w:p w:rsidR="67936A32" w:rsidP="67936A32" w:rsidRDefault="67936A32" w14:noSpellErr="1" w14:paraId="48607D6D" w14:textId="5884CC4A">
      <w:pPr>
        <w:pStyle w:val="ListParagraph"/>
        <w:numPr>
          <w:ilvl w:val="0"/>
          <w:numId w:val="29"/>
        </w:numPr>
        <w:spacing w:before="0" w:beforeAutospacing="off" w:after="0" w:afterAutospacing="off" w:line="240" w:lineRule="auto"/>
        <w:rPr>
          <w:sz w:val="24"/>
          <w:szCs w:val="24"/>
        </w:rPr>
      </w:pPr>
      <w:r w:rsidRPr="67936A32" w:rsidR="67936A32">
        <w:rPr>
          <w:rFonts w:ascii="Cambria" w:hAnsi="Cambria" w:eastAsia="Cambria" w:cs="Cambria" w:asciiTheme="majorAscii" w:hAnsiTheme="majorAscii" w:eastAsiaTheme="majorAscii" w:cstheme="majorAscii"/>
          <w:sz w:val="24"/>
          <w:szCs w:val="24"/>
        </w:rPr>
        <w:t>Teamwork/Collaboration</w:t>
      </w:r>
    </w:p>
    <w:p w:rsidR="67936A32" w:rsidP="67936A32" w:rsidRDefault="67936A32" w14:noSpellErr="1" w14:paraId="0F5CB764" w14:textId="146EA79D">
      <w:pPr>
        <w:pStyle w:val="ListParagraph"/>
        <w:numPr>
          <w:ilvl w:val="0"/>
          <w:numId w:val="29"/>
        </w:numPr>
        <w:spacing w:before="0" w:beforeAutospacing="off" w:after="0" w:afterAutospacing="off" w:line="240" w:lineRule="auto"/>
        <w:rPr>
          <w:sz w:val="24"/>
          <w:szCs w:val="24"/>
        </w:rPr>
      </w:pPr>
      <w:r w:rsidRPr="67936A32" w:rsidR="67936A32">
        <w:rPr>
          <w:rFonts w:ascii="Cambria" w:hAnsi="Cambria" w:eastAsia="Cambria" w:cs="Cambria" w:asciiTheme="majorAscii" w:hAnsiTheme="majorAscii" w:eastAsiaTheme="majorAscii" w:cstheme="majorAscii"/>
          <w:sz w:val="24"/>
          <w:szCs w:val="24"/>
        </w:rPr>
        <w:t>Written Communication</w:t>
      </w:r>
    </w:p>
    <w:p w:rsidR="67936A32" w:rsidP="67936A32" w:rsidRDefault="67936A32" w14:noSpellErr="1" w14:paraId="3392BAC5" w14:textId="2859A120">
      <w:pPr>
        <w:pStyle w:val="ListParagraph"/>
        <w:numPr>
          <w:ilvl w:val="0"/>
          <w:numId w:val="29"/>
        </w:numPr>
        <w:spacing w:before="0" w:beforeAutospacing="off" w:after="0" w:afterAutospacing="off" w:line="240" w:lineRule="auto"/>
        <w:rPr>
          <w:sz w:val="24"/>
          <w:szCs w:val="24"/>
        </w:rPr>
      </w:pPr>
      <w:r w:rsidRPr="67936A32" w:rsidR="67936A32">
        <w:rPr>
          <w:rFonts w:ascii="Cambria" w:hAnsi="Cambria" w:eastAsia="Cambria" w:cs="Cambria" w:asciiTheme="majorAscii" w:hAnsiTheme="majorAscii" w:eastAsiaTheme="majorAscii" w:cstheme="majorAscii"/>
          <w:sz w:val="24"/>
          <w:szCs w:val="24"/>
        </w:rPr>
        <w:t>Verbal Communication</w:t>
      </w:r>
    </w:p>
    <w:p w:rsidR="67936A32" w:rsidP="67936A32" w:rsidRDefault="67936A32" w14:noSpellErr="1" w14:paraId="3825F00D" w14:textId="29268549">
      <w:pPr>
        <w:pStyle w:val="ListParagraph"/>
        <w:numPr>
          <w:ilvl w:val="0"/>
          <w:numId w:val="29"/>
        </w:numPr>
        <w:spacing w:before="0" w:beforeAutospacing="off" w:after="0" w:afterAutospacing="off" w:line="240" w:lineRule="auto"/>
        <w:rPr>
          <w:sz w:val="24"/>
          <w:szCs w:val="24"/>
        </w:rPr>
      </w:pPr>
      <w:r w:rsidRPr="67936A32" w:rsidR="67936A32">
        <w:rPr>
          <w:rFonts w:ascii="Cambria" w:hAnsi="Cambria" w:eastAsia="Cambria" w:cs="Cambria" w:asciiTheme="majorAscii" w:hAnsiTheme="majorAscii" w:eastAsiaTheme="majorAscii" w:cstheme="majorAscii"/>
          <w:sz w:val="24"/>
          <w:szCs w:val="24"/>
        </w:rPr>
        <w:t>Initiative</w:t>
      </w:r>
    </w:p>
    <w:p w:rsidR="67936A32" w:rsidP="67936A32" w:rsidRDefault="67936A32" w14:noSpellErr="1" w14:paraId="02EA6C7F" w14:textId="4AE9043B">
      <w:pPr>
        <w:pStyle w:val="ListParagraph"/>
        <w:numPr>
          <w:ilvl w:val="0"/>
          <w:numId w:val="29"/>
        </w:numPr>
        <w:spacing w:before="0" w:beforeAutospacing="off" w:after="0" w:afterAutospacing="off" w:line="240" w:lineRule="auto"/>
        <w:rPr>
          <w:sz w:val="24"/>
          <w:szCs w:val="24"/>
        </w:rPr>
      </w:pPr>
      <w:r w:rsidRPr="67936A32" w:rsidR="67936A32">
        <w:rPr>
          <w:rFonts w:ascii="Cambria" w:hAnsi="Cambria" w:eastAsia="Cambria" w:cs="Cambria" w:asciiTheme="majorAscii" w:hAnsiTheme="majorAscii" w:eastAsiaTheme="majorAscii" w:cstheme="majorAscii"/>
          <w:sz w:val="24"/>
          <w:szCs w:val="24"/>
        </w:rPr>
        <w:t>Flexibility/Adaptability</w:t>
      </w:r>
    </w:p>
    <w:p w:rsidR="67936A32" w:rsidP="67936A32" w:rsidRDefault="67936A32" w14:noSpellErr="1" w14:paraId="083A80C3" w14:textId="5F803AC8">
      <w:pPr>
        <w:pStyle w:val="ListParagraph"/>
        <w:numPr>
          <w:ilvl w:val="0"/>
          <w:numId w:val="29"/>
        </w:numPr>
        <w:spacing w:before="0" w:beforeAutospacing="off" w:after="0" w:afterAutospacing="off" w:line="240" w:lineRule="auto"/>
        <w:rPr>
          <w:sz w:val="24"/>
          <w:szCs w:val="24"/>
        </w:rPr>
      </w:pPr>
      <w:r w:rsidRPr="67936A32" w:rsidR="67936A32">
        <w:rPr>
          <w:rFonts w:ascii="Cambria" w:hAnsi="Cambria" w:eastAsia="Cambria" w:cs="Cambria" w:asciiTheme="majorAscii" w:hAnsiTheme="majorAscii" w:eastAsiaTheme="majorAscii" w:cstheme="majorAscii"/>
          <w:sz w:val="24"/>
          <w:szCs w:val="24"/>
        </w:rPr>
        <w:t>Interpersonal Skills</w:t>
      </w:r>
    </w:p>
    <w:p w:rsidR="67936A32" w:rsidP="67936A32" w:rsidRDefault="67936A32" w14:noSpellErr="1" w14:paraId="0AC0E4CB" w14:textId="60365965">
      <w:pPr>
        <w:pStyle w:val="ListParagraph"/>
        <w:numPr>
          <w:ilvl w:val="0"/>
          <w:numId w:val="29"/>
        </w:numPr>
        <w:spacing w:before="0" w:beforeAutospacing="off" w:after="0" w:afterAutospacing="off" w:line="240" w:lineRule="auto"/>
        <w:rPr>
          <w:sz w:val="24"/>
          <w:szCs w:val="24"/>
        </w:rPr>
      </w:pPr>
      <w:r w:rsidRPr="67936A32" w:rsidR="67936A32">
        <w:rPr>
          <w:rFonts w:ascii="Cambria" w:hAnsi="Cambria" w:eastAsia="Cambria" w:cs="Cambria" w:asciiTheme="majorAscii" w:hAnsiTheme="majorAscii" w:eastAsiaTheme="majorAscii" w:cstheme="majorAscii"/>
          <w:sz w:val="24"/>
          <w:szCs w:val="24"/>
        </w:rPr>
        <w:t>Responsibility, Dependability, Accountability</w:t>
      </w:r>
    </w:p>
    <w:p w:rsidR="67936A32" w:rsidP="1F234FFE" w:rsidRDefault="67936A32" w14:paraId="741EFE94" w14:noSpellErr="1" w14:textId="4186B883">
      <w:pPr>
        <w:pStyle w:val="ListParagraph"/>
        <w:numPr>
          <w:ilvl w:val="0"/>
          <w:numId w:val="29"/>
        </w:numPr>
        <w:spacing w:before="0" w:beforeAutospacing="off" w:after="0" w:afterAutospacing="off" w:line="240" w:lineRule="auto"/>
        <w:rPr>
          <w:sz w:val="24"/>
          <w:szCs w:val="24"/>
        </w:rPr>
      </w:pPr>
      <w:r w:rsidRPr="1F234FFE" w:rsidR="1F234FFE">
        <w:rPr>
          <w:rFonts w:ascii="Cambria" w:hAnsi="Cambria" w:eastAsia="Cambria" w:cs="Cambria" w:asciiTheme="majorAscii" w:hAnsiTheme="majorAscii" w:eastAsiaTheme="majorAscii" w:cstheme="majorAscii"/>
          <w:sz w:val="24"/>
          <w:szCs w:val="24"/>
        </w:rPr>
        <w:t>Customer Service</w:t>
      </w:r>
    </w:p>
    <w:p w:rsidR="67936A32" w:rsidP="67936A32" w:rsidRDefault="67936A32" w14:noSpellErr="1" w14:paraId="54805A29" w14:textId="73CAFDF0">
      <w:pPr>
        <w:pStyle w:val="ListParagraph"/>
        <w:numPr>
          <w:ilvl w:val="0"/>
          <w:numId w:val="29"/>
        </w:numPr>
        <w:spacing w:before="0" w:beforeAutospacing="off" w:after="0" w:afterAutospacing="off" w:line="240" w:lineRule="auto"/>
        <w:rPr>
          <w:sz w:val="24"/>
          <w:szCs w:val="24"/>
        </w:rPr>
      </w:pPr>
      <w:r w:rsidRPr="67936A32" w:rsidR="67936A32">
        <w:rPr>
          <w:rFonts w:ascii="Cambria" w:hAnsi="Cambria" w:eastAsia="Cambria" w:cs="Cambria" w:asciiTheme="majorAscii" w:hAnsiTheme="majorAscii" w:eastAsiaTheme="majorAscii" w:cstheme="majorAscii"/>
          <w:sz w:val="24"/>
          <w:szCs w:val="24"/>
        </w:rPr>
        <w:t>Conflict Management</w:t>
      </w:r>
    </w:p>
    <w:p w:rsidR="67936A32" w:rsidP="67936A32" w:rsidRDefault="67936A32" w14:noSpellErr="1" w14:paraId="0A2DF23A" w14:textId="7B892476">
      <w:pPr>
        <w:pStyle w:val="ListParagraph"/>
        <w:numPr>
          <w:ilvl w:val="0"/>
          <w:numId w:val="29"/>
        </w:numPr>
        <w:spacing w:before="0" w:beforeAutospacing="off" w:after="0" w:afterAutospacing="off" w:line="240" w:lineRule="auto"/>
        <w:rPr>
          <w:sz w:val="24"/>
          <w:szCs w:val="24"/>
        </w:rPr>
      </w:pPr>
      <w:r w:rsidRPr="67936A32" w:rsidR="67936A32">
        <w:rPr>
          <w:rFonts w:ascii="Cambria" w:hAnsi="Cambria" w:eastAsia="Cambria" w:cs="Cambria" w:asciiTheme="majorAscii" w:hAnsiTheme="majorAscii" w:eastAsiaTheme="majorAscii" w:cstheme="majorAscii"/>
          <w:sz w:val="24"/>
          <w:szCs w:val="24"/>
        </w:rPr>
        <w:t>Strong Work Ethic</w:t>
      </w:r>
    </w:p>
    <w:p w:rsidR="67936A32" w:rsidP="67936A32" w:rsidRDefault="67936A32" w14:noSpellErr="1" w14:paraId="14FC8088" w14:textId="6607BD3C">
      <w:pPr>
        <w:pStyle w:val="ListParagraph"/>
        <w:numPr>
          <w:ilvl w:val="0"/>
          <w:numId w:val="29"/>
        </w:numPr>
        <w:spacing w:before="0" w:beforeAutospacing="off" w:after="0" w:afterAutospacing="off" w:line="240" w:lineRule="auto"/>
        <w:rPr>
          <w:sz w:val="24"/>
          <w:szCs w:val="24"/>
        </w:rPr>
      </w:pPr>
      <w:r w:rsidRPr="67936A32" w:rsidR="67936A32">
        <w:rPr>
          <w:rFonts w:ascii="Cambria" w:hAnsi="Cambria" w:eastAsia="Cambria" w:cs="Cambria" w:asciiTheme="majorAscii" w:hAnsiTheme="majorAscii" w:eastAsiaTheme="majorAscii" w:cstheme="majorAscii"/>
          <w:sz w:val="24"/>
          <w:szCs w:val="24"/>
        </w:rPr>
        <w:t>Creative Thinking</w:t>
      </w:r>
    </w:p>
    <w:p xmlns:wp14="http://schemas.microsoft.com/office/word/2010/wordml" w:rsidR="00E563CD" w:rsidP="0B89A258" w:rsidRDefault="00E563CD" w14:paraId="42CE849E" wp14:textId="6AF874A4" w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p>
    <w:p xmlns:wp14="http://schemas.microsoft.com/office/word/2010/wordml" w:rsidR="00E563CD" w:rsidP="0B89A258" w:rsidRDefault="00E563CD" w14:paraId="5A39BBE3" wp14:textId="6B3B1C10" wp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 xml:space="preserve">Work Schedule &amp; Compensation: </w:t>
      </w:r>
    </w:p>
    <w:p xmlns:wp14="http://schemas.microsoft.com/office/word/2010/wordml" w:rsidRPr="00647306" w:rsidR="00CC76AB" w:rsidP="452FCBA2" w:rsidRDefault="00E563CD" w14:paraId="3D28EC00" wp14:textId="55F833EF">
      <w:pPr>
        <w:pStyle w:val="ListParagraph"/>
        <w:numPr>
          <w:ilvl w:val="0"/>
          <w:numId w:val="30"/>
        </w:num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4E65CBEB" w:rsidR="00E563CD">
        <w:rPr>
          <w:rFonts w:ascii="Cambria" w:hAnsi="Cambria" w:eastAsia="Cambria" w:cs="Cambria" w:asciiTheme="majorAscii" w:hAnsiTheme="majorAscii" w:eastAsiaTheme="majorAscii" w:cstheme="majorAscii"/>
          <w:color w:val="333333"/>
          <w:shd w:val="clear" w:color="auto" w:fill="FFFFFF"/>
        </w:rPr>
        <w:t xml:space="preserve">Maximum of 30 </w:t>
      </w:r>
      <w:r w:rsidRPr="4E65CBEB" w:rsidR="00E563CD">
        <w:rPr>
          <w:rFonts w:ascii="Cambria" w:hAnsi="Cambria" w:eastAsia="Cambria" w:cs="Cambria" w:asciiTheme="majorAscii" w:hAnsiTheme="majorAscii" w:eastAsiaTheme="majorAscii" w:cstheme="majorAscii"/>
          <w:color w:val="333333"/>
          <w:shd w:val="clear" w:color="auto" w:fill="FFFFFF"/>
        </w:rPr>
        <w:t xml:space="preserve">hours per week;</w:t>
      </w:r>
      <w:r w:rsidRPr="4E65CBEB" w:rsidR="00E563CD">
        <w:rPr>
          <w:rFonts w:ascii="Cambria" w:hAnsi="Cambria" w:eastAsia="Cambria" w:cs="Cambria" w:asciiTheme="majorAscii" w:hAnsiTheme="majorAscii" w:eastAsiaTheme="majorAscii" w:cstheme="majorAscii"/>
          <w:color w:val="333333"/>
          <w:shd w:val="clear" w:color="auto" w:fill="FFFFFF"/>
        </w:rPr>
        <w:t xml:space="preserve"> 20 hours per week for international students;</w:t>
      </w:r>
      <w:r w:rsidRPr="4E65CBEB" w:rsidR="00E563CD">
        <w:rPr>
          <w:rFonts w:ascii="Cambria" w:hAnsi="Cambria" w:eastAsia="Cambria" w:cs="Cambria" w:asciiTheme="majorAscii" w:hAnsiTheme="majorAscii" w:eastAsiaTheme="majorAscii" w:cstheme="majorAscii"/>
          <w:color w:val="333333"/>
          <w:shd w:val="clear" w:color="auto" w:fill="FFFFFF"/>
        </w:rPr>
        <w:t xml:space="preserve"> variable schedule that may include morning, evening, weekend, and holiday shifts</w:t>
      </w:r>
      <w:r w:rsidRPr="4E65CBEB" w:rsidR="00E563CD">
        <w:rPr>
          <w:rFonts w:ascii="Cambria" w:hAnsi="Cambria" w:eastAsia="Cambria" w:cs="Cambria" w:asciiTheme="majorAscii" w:hAnsiTheme="majorAscii" w:eastAsiaTheme="majorAscii" w:cstheme="majorAscii"/>
          <w:color w:val="333333"/>
          <w:shd w:val="clear" w:color="auto" w:fill="FFFFFF"/>
        </w:rPr>
        <w:t>; $</w:t>
      </w:r>
      <w:r w:rsidRPr="4E65CBEB" w:rsidR="6F715414">
        <w:rPr>
          <w:rFonts w:ascii="Cambria" w:hAnsi="Cambria" w:eastAsia="Cambria" w:cs="Cambria" w:asciiTheme="majorAscii" w:hAnsiTheme="majorAscii" w:eastAsiaTheme="majorAscii" w:cstheme="majorAscii"/>
          <w:color w:val="333333"/>
          <w:shd w:val="clear" w:color="auto" w:fill="FFFFFF"/>
        </w:rPr>
        <w:t>1</w:t>
      </w:r>
      <w:r w:rsidRPr="4E65CBEB" w:rsidR="708CE203">
        <w:rPr>
          <w:rFonts w:ascii="Cambria" w:hAnsi="Cambria" w:eastAsia="Cambria" w:cs="Cambria" w:asciiTheme="majorAscii" w:hAnsiTheme="majorAscii" w:eastAsiaTheme="majorAscii" w:cstheme="majorAscii"/>
          <w:color w:val="333333"/>
          <w:shd w:val="clear" w:color="auto" w:fill="FFFFFF"/>
        </w:rPr>
        <w:t>1</w:t>
      </w:r>
      <w:r w:rsidRPr="4E65CBEB" w:rsidR="6F715414">
        <w:rPr>
          <w:rFonts w:ascii="Cambria" w:hAnsi="Cambria" w:eastAsia="Cambria" w:cs="Cambria" w:asciiTheme="majorAscii" w:hAnsiTheme="majorAscii" w:eastAsiaTheme="majorAscii" w:cstheme="majorAscii"/>
          <w:color w:val="333333"/>
          <w:shd w:val="clear" w:color="auto" w:fill="FFFFFF"/>
        </w:rPr>
        <w:t>.25</w:t>
      </w:r>
      <w:r w:rsidRPr="4E65CBEB" w:rsidR="00E563CD">
        <w:rPr>
          <w:rFonts w:ascii="Cambria" w:hAnsi="Cambria" w:eastAsia="Cambria" w:cs="Cambria" w:asciiTheme="majorAscii" w:hAnsiTheme="majorAscii" w:eastAsiaTheme="majorAscii" w:cstheme="majorAscii"/>
          <w:color w:val="333333"/>
          <w:shd w:val="clear" w:color="auto" w:fill="FFFFFF"/>
        </w:rPr>
        <w:t>/hour</w:t>
      </w:r>
      <w:r w:rsidRPr="4E65CBEB" w:rsidR="02BC4B6F">
        <w:rPr>
          <w:rFonts w:ascii="Cambria" w:hAnsi="Cambria" w:eastAsia="Cambria" w:cs="Cambria" w:asciiTheme="majorAscii" w:hAnsiTheme="majorAscii" w:eastAsiaTheme="majorAscii" w:cstheme="majorAscii"/>
          <w:color w:val="333333"/>
          <w:shd w:val="clear" w:color="auto" w:fill="FFFFFF"/>
        </w:rPr>
        <w:t xml:space="preserve"> DAFC; $11.50/hour UREC FC</w:t>
      </w:r>
    </w:p>
    <w:p w:rsidR="4E65CBEB" w:rsidP="0B89A258" w:rsidRDefault="4E65CBEB" w14:paraId="52988376" w14:textId="378E07CB"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color w:val="333333"/>
        </w:rPr>
      </w:pPr>
    </w:p>
    <w:p w:rsidR="4E65CBEB" w:rsidP="67936A32" w:rsidRDefault="4E65CBEB" w14:paraId="2A4577CC" w14:noSpellErr="1" w14:textId="10A13E1A">
      <w:pPr>
        <w:pStyle w:val="Normal"/>
        <w:spacing w:before="0" w:beforeAutospacing="off" w:after="0" w:afterAutospacing="off" w:line="240" w:lineRule="auto"/>
        <w:rPr>
          <w:rFonts w:ascii="Cambria" w:hAnsi="Cambria" w:eastAsia="Cambria" w:cs="Cambria" w:asciiTheme="majorAscii" w:hAnsiTheme="majorAscii" w:eastAsiaTheme="majorAscii" w:cstheme="majorAscii"/>
          <w:color w:val="333333"/>
        </w:rPr>
      </w:pPr>
      <w:r w:rsidRPr="67936A32" w:rsidR="67936A32">
        <w:rPr>
          <w:rFonts w:ascii="Cambria" w:hAnsi="Cambria" w:eastAsia="Cambria" w:cs="Cambria" w:asciiTheme="majorAscii" w:hAnsiTheme="majorAscii" w:eastAsiaTheme="majorAscii" w:cstheme="majorAscii"/>
          <w:b w:val="1"/>
          <w:bCs w:val="1"/>
          <w:color w:val="333333"/>
        </w:rPr>
        <w:t xml:space="preserve">Supervision:  </w:t>
      </w:r>
      <w:r w:rsidRPr="67936A32" w:rsidR="67936A32">
        <w:rPr>
          <w:rFonts w:ascii="Cambria" w:hAnsi="Cambria" w:eastAsia="Cambria" w:cs="Cambria" w:asciiTheme="majorAscii" w:hAnsiTheme="majorAscii" w:eastAsiaTheme="majorAscii" w:cstheme="majorAscii"/>
          <w:b w:val="0"/>
          <w:bCs w:val="0"/>
          <w:color w:val="333333"/>
        </w:rPr>
        <w:t xml:space="preserve">This position is supervised by the </w:t>
      </w:r>
      <w:r w:rsidRPr="67936A32" w:rsidR="67936A32">
        <w:rPr>
          <w:rFonts w:ascii="Cambria" w:hAnsi="Cambria" w:eastAsia="Cambria" w:cs="Cambria" w:asciiTheme="majorAscii" w:hAnsiTheme="majorAscii" w:eastAsiaTheme="majorAscii" w:cstheme="majorAscii"/>
          <w:b w:val="0"/>
          <w:bCs w:val="0"/>
          <w:color w:val="333333"/>
        </w:rPr>
        <w:t>Graduate Assistant of Facility Operations</w:t>
      </w:r>
      <w:r w:rsidRPr="67936A32" w:rsidR="67936A32">
        <w:rPr>
          <w:rFonts w:ascii="Cambria" w:hAnsi="Cambria" w:eastAsia="Cambria" w:cs="Cambria" w:asciiTheme="majorAscii" w:hAnsiTheme="majorAscii" w:eastAsiaTheme="majorAscii" w:cstheme="majorAscii"/>
          <w:b w:val="0"/>
          <w:bCs w:val="0"/>
          <w:color w:val="333333"/>
        </w:rPr>
        <w:t xml:space="preserve"> in UREC.</w:t>
      </w:r>
    </w:p>
    <w:p w:rsidR="4E65CBEB" w:rsidP="0B89A258" w:rsidRDefault="4E65CBEB" w14:paraId="5EA2D78B" w14:textId="6338CB65"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333333"/>
        </w:rPr>
      </w:pPr>
    </w:p>
    <w:p w:rsidR="4E65CBEB" w:rsidP="0B89A258" w:rsidRDefault="4E65CBEB" w14:paraId="3724FFDE" w14:textId="7390903E"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0"/>
          <w:bCs w:val="0"/>
          <w:color w:val="333333"/>
        </w:rPr>
      </w:pPr>
      <w:r w:rsidRPr="0B89A258" w:rsidR="0B89A258">
        <w:rPr>
          <w:rFonts w:ascii="Cambria" w:hAnsi="Cambria" w:eastAsia="Cambria" w:cs="Cambria" w:asciiTheme="majorAscii" w:hAnsiTheme="majorAscii" w:eastAsiaTheme="majorAscii" w:cstheme="majorAscii"/>
          <w:b w:val="1"/>
          <w:bCs w:val="1"/>
          <w:color w:val="333333"/>
        </w:rPr>
        <w:t xml:space="preserve">Application Process:  </w:t>
      </w:r>
      <w:r w:rsidRPr="0B89A258" w:rsidR="0B89A258">
        <w:rPr>
          <w:rFonts w:ascii="Cambria" w:hAnsi="Cambria" w:eastAsia="Cambria" w:cs="Cambria" w:asciiTheme="majorAscii" w:hAnsiTheme="majorAscii" w:eastAsiaTheme="majorAscii" w:cstheme="majorAscii"/>
          <w:b w:val="0"/>
          <w:bCs w:val="0"/>
          <w:color w:val="333333"/>
        </w:rPr>
        <w:t xml:space="preserve">Applicants must apply through </w:t>
      </w:r>
      <w:hyperlink r:id="R6b8036c2d9e849c6">
        <w:r w:rsidRPr="0B89A258" w:rsidR="0B89A258">
          <w:rPr>
            <w:rStyle w:val="Hyperlink"/>
            <w:rFonts w:ascii="Cambria" w:hAnsi="Cambria" w:eastAsia="Cambria" w:cs="Cambria" w:asciiTheme="majorAscii" w:hAnsiTheme="majorAscii" w:eastAsiaTheme="majorAscii" w:cstheme="majorAscii"/>
            <w:b w:val="0"/>
            <w:bCs w:val="0"/>
            <w:color w:val="333333"/>
          </w:rPr>
          <w:t>http://jobs.uark.edu</w:t>
        </w:r>
      </w:hyperlink>
      <w:r w:rsidRPr="0B89A258" w:rsidR="0B89A258">
        <w:rPr>
          <w:rFonts w:ascii="Cambria" w:hAnsi="Cambria" w:eastAsia="Cambria" w:cs="Cambria" w:asciiTheme="majorAscii" w:hAnsiTheme="majorAscii" w:eastAsiaTheme="majorAscii" w:cstheme="majorAscii"/>
          <w:b w:val="0"/>
          <w:bCs w:val="0"/>
          <w:color w:val="333333"/>
        </w:rPr>
        <w:t>.  Deadline to apply is &lt;insert date&gt;.</w:t>
      </w:r>
    </w:p>
    <w:sectPr w:rsidRPr="00647306" w:rsidR="00CC76AB" w:rsidSect="00CE3519">
      <w:headerReference w:type="default" r:id="rId7"/>
      <w:headerReference w:type="first" r:id="rId8"/>
      <w:pgSz w:w="12240" w:h="15840" w:orient="portrait"/>
      <w:pgMar w:top="720" w:right="720" w:bottom="720" w:left="720" w:header="720" w:footer="720" w:gutter="0"/>
      <w:cols w:space="720"/>
      <w:titlePg/>
      <w:docGrid w:linePitch="360"/>
      <w:footerReference w:type="default" r:id="R511b005d116a4ac1"/>
      <w:footerReference w:type="first" r:id="R6e7d6535278d40aa"/>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60335" w:rsidP="00701691" w:rsidRDefault="00B60335" w14:paraId="0D0B940D" wp14:textId="77777777">
      <w:r>
        <w:separator/>
      </w:r>
    </w:p>
  </w:endnote>
  <w:endnote w:type="continuationSeparator" w:id="0">
    <w:p xmlns:wp14="http://schemas.microsoft.com/office/word/2010/wordml" w:rsidR="00B60335" w:rsidP="00701691" w:rsidRDefault="00B60335"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D144D54" w:rsidTr="7D144D54" w14:paraId="7A48D7B6">
      <w:tc>
        <w:tcPr>
          <w:tcW w:w="3600" w:type="dxa"/>
          <w:tcMar/>
        </w:tcPr>
        <w:p w:rsidR="7D144D54" w:rsidP="7D144D54" w:rsidRDefault="7D144D54" w14:paraId="68527A1C" w14:textId="5714A1E8">
          <w:pPr>
            <w:pStyle w:val="Header"/>
            <w:bidi w:val="0"/>
            <w:ind w:left="-115"/>
            <w:jc w:val="left"/>
          </w:pPr>
        </w:p>
      </w:tc>
      <w:tc>
        <w:tcPr>
          <w:tcW w:w="3600" w:type="dxa"/>
          <w:tcMar/>
        </w:tcPr>
        <w:p w:rsidR="7D144D54" w:rsidP="7D144D54" w:rsidRDefault="7D144D54" w14:paraId="77047192" w14:textId="351FA753">
          <w:pPr>
            <w:pStyle w:val="Header"/>
            <w:bidi w:val="0"/>
            <w:jc w:val="center"/>
          </w:pPr>
        </w:p>
      </w:tc>
      <w:tc>
        <w:tcPr>
          <w:tcW w:w="3600" w:type="dxa"/>
          <w:tcMar/>
        </w:tcPr>
        <w:p w:rsidR="7D144D54" w:rsidP="7D144D54" w:rsidRDefault="7D144D54" w14:paraId="0F804B04" w14:textId="549A0E45">
          <w:pPr>
            <w:pStyle w:val="Header"/>
            <w:bidi w:val="0"/>
            <w:ind w:right="-115"/>
            <w:jc w:val="right"/>
          </w:pPr>
        </w:p>
      </w:tc>
    </w:tr>
  </w:tbl>
  <w:p w:rsidR="7D144D54" w:rsidP="7D144D54" w:rsidRDefault="7D144D54" w14:paraId="5016F373" w14:textId="08B525D1">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D144D54" w:rsidTr="7D144D54" w14:paraId="0368B5B5">
      <w:tc>
        <w:tcPr>
          <w:tcW w:w="3600" w:type="dxa"/>
          <w:tcMar/>
        </w:tcPr>
        <w:p w:rsidR="7D144D54" w:rsidP="7D144D54" w:rsidRDefault="7D144D54" w14:paraId="497898B1" w14:textId="5C41F915">
          <w:pPr>
            <w:pStyle w:val="Header"/>
            <w:bidi w:val="0"/>
            <w:ind w:left="-115"/>
            <w:jc w:val="left"/>
          </w:pPr>
        </w:p>
      </w:tc>
      <w:tc>
        <w:tcPr>
          <w:tcW w:w="3600" w:type="dxa"/>
          <w:tcMar/>
        </w:tcPr>
        <w:p w:rsidR="7D144D54" w:rsidP="7D144D54" w:rsidRDefault="7D144D54" w14:paraId="7C7379C5" w14:textId="4F4ECF8D">
          <w:pPr>
            <w:pStyle w:val="Header"/>
            <w:bidi w:val="0"/>
            <w:jc w:val="center"/>
          </w:pPr>
        </w:p>
      </w:tc>
      <w:tc>
        <w:tcPr>
          <w:tcW w:w="3600" w:type="dxa"/>
          <w:tcMar/>
        </w:tcPr>
        <w:p w:rsidR="7D144D54" w:rsidP="7D144D54" w:rsidRDefault="7D144D54" w14:paraId="2C94775D" w14:textId="4C463A55">
          <w:pPr>
            <w:pStyle w:val="Header"/>
            <w:bidi w:val="0"/>
            <w:ind w:right="-115"/>
            <w:jc w:val="right"/>
          </w:pPr>
        </w:p>
      </w:tc>
    </w:tr>
  </w:tbl>
  <w:p w:rsidR="7D144D54" w:rsidP="7D144D54" w:rsidRDefault="7D144D54" w14:paraId="007C4B31" w14:textId="014B509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60335" w:rsidP="00701691" w:rsidRDefault="00B60335" w14:paraId="60061E4C" wp14:textId="77777777">
      <w:r>
        <w:separator/>
      </w:r>
    </w:p>
  </w:footnote>
  <w:footnote w:type="continuationSeparator" w:id="0">
    <w:p xmlns:wp14="http://schemas.microsoft.com/office/word/2010/wordml" w:rsidR="00B60335" w:rsidP="00701691" w:rsidRDefault="00B60335" w14:paraId="44EAFD9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01691" w:rsidP="00701691" w:rsidRDefault="00701691" w14:paraId="72A3D3EC" wp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53E42" w:rsidP="00647306" w:rsidRDefault="00453E42" w14:paraId="41C8F396" wp14:noSpellErr="1" wp14:textId="7C67557F">
    <w:pPr>
      <w:pStyle w:val="Header"/>
      <w:tabs>
        <w:tab w:val="center" w:pos="5400"/>
        <w:tab w:val="left" w:pos="7949"/>
      </w:tabs>
      <w:jc w:val="center"/>
    </w:pPr>
    <w:r w:rsidR="220C862E">
      <w:drawing>
        <wp:inline xmlns:wp14="http://schemas.microsoft.com/office/word/2010/wordprocessingDrawing" wp14:editId="17ADCDE2" wp14:anchorId="7311B257">
          <wp:extent cx="2638425" cy="1296170"/>
          <wp:effectExtent l="0" t="0" r="0" b="0"/>
          <wp:docPr id="1327954588" name="picture" title=""/>
          <wp:cNvGraphicFramePr>
            <a:graphicFrameLocks noChangeAspect="1"/>
          </wp:cNvGraphicFramePr>
          <a:graphic>
            <a:graphicData uri="http://schemas.openxmlformats.org/drawingml/2006/picture">
              <pic:pic>
                <pic:nvPicPr>
                  <pic:cNvPr id="0" name="picture"/>
                  <pic:cNvPicPr/>
                </pic:nvPicPr>
                <pic:blipFill>
                  <a:blip r:embed="R56bf42392f544585">
                    <a:extLst xmlns:a="http://schemas.openxmlformats.org/drawingml/2006/main">
                      <a:ext xmlns:a="http://schemas.openxmlformats.org/drawingml/2006/main" uri="{28A0092B-C50C-407E-A947-70E740481C1C}">
                        <a14:useLocalDpi xmlns:a14="http://schemas.microsoft.com/office/drawing/2010/main" val="0"/>
                      </a:ext>
                    </a:extLst>
                  </a:blip>
                  <a:srcRect l="0" t="25625" r="0" b="27500"/>
                  <a:stretch>
                    <a:fillRect/>
                  </a:stretch>
                </pic:blipFill>
                <pic:spPr>
                  <a:xfrm rot="0" flipH="0" flipV="0">
                    <a:off x="0" y="0"/>
                    <a:ext cx="2638425" cy="129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203738"/>
    <w:multiLevelType w:val="hybridMultilevel"/>
    <w:tmpl w:val="C86C8A6A"/>
    <w:lvl w:ilvl="0" w:tplc="745EC2DA">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D02DEA"/>
    <w:multiLevelType w:val="hybridMultilevel"/>
    <w:tmpl w:val="7CC0650E"/>
    <w:lvl w:ilvl="0" w:tplc="CD608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03EC9"/>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B3D3E"/>
    <w:multiLevelType w:val="hybridMultilevel"/>
    <w:tmpl w:val="BA36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28E6"/>
    <w:multiLevelType w:val="hybridMultilevel"/>
    <w:tmpl w:val="88B04066"/>
    <w:lvl w:ilvl="0" w:tplc="01349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D00B9"/>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16373"/>
    <w:multiLevelType w:val="hybridMultilevel"/>
    <w:tmpl w:val="16B0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10464"/>
    <w:multiLevelType w:val="hybridMultilevel"/>
    <w:tmpl w:val="6474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917B3"/>
    <w:multiLevelType w:val="hybridMultilevel"/>
    <w:tmpl w:val="09D8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E7A70"/>
    <w:multiLevelType w:val="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E7B5F"/>
    <w:multiLevelType w:val="hybridMultilevel"/>
    <w:tmpl w:val="FF20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42867"/>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93D5E29"/>
    <w:multiLevelType w:val="hybridMultilevel"/>
    <w:tmpl w:val="3230D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F110B38"/>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653E2"/>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00499"/>
    <w:multiLevelType w:val="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A182261"/>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E6DA7"/>
    <w:multiLevelType w:val="hybridMultilevel"/>
    <w:tmpl w:val="DECAA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7D9419C"/>
    <w:multiLevelType w:val="hybridMultilevel"/>
    <w:tmpl w:val="30408946"/>
    <w:lvl w:ilvl="0" w:tplc="D5804F9A">
      <w:start w:val="1"/>
      <w:numFmt w:val="decimal"/>
      <w:lvlText w:val="%1."/>
      <w:lvlJc w:val="left"/>
      <w:pPr>
        <w:tabs>
          <w:tab w:val="num" w:pos="360"/>
        </w:tabs>
        <w:ind w:left="360" w:hanging="360"/>
      </w:pPr>
      <w:rPr>
        <w:rFonts w:hint="default" w:ascii="Cambria" w:hAnsi="Cambria"/>
        <w:b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9E00930"/>
    <w:multiLevelType w:val="hybridMultilevel"/>
    <w:tmpl w:val="0156A568"/>
    <w:lvl w:ilvl="0" w:tplc="917E1E42">
      <w:start w:val="1"/>
      <w:numFmt w:val="decimal"/>
      <w:lvlText w:val="%1."/>
      <w:lvlJc w:val="left"/>
      <w:pPr>
        <w:tabs>
          <w:tab w:val="num" w:pos="360"/>
        </w:tabs>
        <w:ind w:left="360" w:hanging="360"/>
      </w:pPr>
      <w:rPr>
        <w:rFonts w:hint="default"/>
        <w:b/>
        <w:color w:val="auto"/>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0D1825"/>
    <w:multiLevelType w:val="hybridMultilevel"/>
    <w:tmpl w:val="102CC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A8225D4"/>
    <w:multiLevelType w:val="hybridMultilevel"/>
    <w:tmpl w:val="478C1DF6"/>
    <w:lvl w:ilvl="0" w:tplc="2C0A0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1">
    <w:abstractNumId w:val="15"/>
  </w:num>
  <w:num w:numId="2">
    <w:abstractNumId w:val="18"/>
  </w:num>
  <w:num w:numId="3">
    <w:abstractNumId w:val="13"/>
  </w:num>
  <w:num w:numId="4">
    <w:abstractNumId w:val="11"/>
  </w:num>
  <w:num w:numId="5">
    <w:abstractNumId w:val="9"/>
  </w:num>
  <w:num w:numId="6">
    <w:abstractNumId w:val="19"/>
  </w:num>
  <w:num w:numId="7">
    <w:abstractNumId w:val="5"/>
  </w:num>
  <w:num w:numId="8">
    <w:abstractNumId w:val="14"/>
  </w:num>
  <w:num w:numId="9">
    <w:abstractNumId w:val="3"/>
  </w:num>
  <w:num w:numId="10">
    <w:abstractNumId w:val="10"/>
  </w:num>
  <w:num w:numId="11">
    <w:abstractNumId w:val="1"/>
  </w:num>
  <w:num w:numId="12">
    <w:abstractNumId w:val="4"/>
  </w:num>
  <w:num w:numId="13">
    <w:abstractNumId w:val="6"/>
  </w:num>
  <w:num w:numId="14">
    <w:abstractNumId w:val="21"/>
  </w:num>
  <w:num w:numId="15">
    <w:abstractNumId w:val="16"/>
  </w:num>
  <w:num w:numId="16">
    <w:abstractNumId w:val="7"/>
  </w:num>
  <w:num w:numId="17">
    <w:abstractNumId w:val="8"/>
  </w:num>
  <w:num w:numId="18">
    <w:abstractNumId w:val="2"/>
  </w:num>
  <w:num w:numId="19">
    <w:abstractNumId w:val="17"/>
  </w:num>
  <w:num w:numId="20">
    <w:abstractNumId w:val="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CA"/>
    <w:rsid w:val="000669A6"/>
    <w:rsid w:val="00084DD7"/>
    <w:rsid w:val="001447F8"/>
    <w:rsid w:val="001B1594"/>
    <w:rsid w:val="00216FD9"/>
    <w:rsid w:val="002608F2"/>
    <w:rsid w:val="002D3B1A"/>
    <w:rsid w:val="0036138D"/>
    <w:rsid w:val="00384F78"/>
    <w:rsid w:val="004504BD"/>
    <w:rsid w:val="00451711"/>
    <w:rsid w:val="00453E42"/>
    <w:rsid w:val="004B50FC"/>
    <w:rsid w:val="004D77D3"/>
    <w:rsid w:val="004F038B"/>
    <w:rsid w:val="00543A5D"/>
    <w:rsid w:val="00556FD3"/>
    <w:rsid w:val="00576FDF"/>
    <w:rsid w:val="0060582E"/>
    <w:rsid w:val="00617D57"/>
    <w:rsid w:val="006351BC"/>
    <w:rsid w:val="00637FA9"/>
    <w:rsid w:val="006419A2"/>
    <w:rsid w:val="00647306"/>
    <w:rsid w:val="006704AC"/>
    <w:rsid w:val="00701691"/>
    <w:rsid w:val="00751F13"/>
    <w:rsid w:val="00792DD1"/>
    <w:rsid w:val="007A4A2F"/>
    <w:rsid w:val="007D393B"/>
    <w:rsid w:val="0089724E"/>
    <w:rsid w:val="008F46B3"/>
    <w:rsid w:val="009704B0"/>
    <w:rsid w:val="009A00FC"/>
    <w:rsid w:val="009B079F"/>
    <w:rsid w:val="00B00A56"/>
    <w:rsid w:val="00B133F6"/>
    <w:rsid w:val="00B60335"/>
    <w:rsid w:val="00C158A3"/>
    <w:rsid w:val="00C437B0"/>
    <w:rsid w:val="00C61A75"/>
    <w:rsid w:val="00C857C7"/>
    <w:rsid w:val="00CC76AB"/>
    <w:rsid w:val="00CE3519"/>
    <w:rsid w:val="00D17808"/>
    <w:rsid w:val="00D430A9"/>
    <w:rsid w:val="00D937CD"/>
    <w:rsid w:val="00DB3890"/>
    <w:rsid w:val="00E563CD"/>
    <w:rsid w:val="00E625EE"/>
    <w:rsid w:val="00E64ACA"/>
    <w:rsid w:val="00E8561B"/>
    <w:rsid w:val="00F61AA9"/>
    <w:rsid w:val="00FE54B8"/>
    <w:rsid w:val="020D6863"/>
    <w:rsid w:val="025C9C6B"/>
    <w:rsid w:val="0287ED44"/>
    <w:rsid w:val="02BC4B6F"/>
    <w:rsid w:val="07AC75C3"/>
    <w:rsid w:val="0B89A258"/>
    <w:rsid w:val="0DDF5EE6"/>
    <w:rsid w:val="1186A26B"/>
    <w:rsid w:val="143D8871"/>
    <w:rsid w:val="1C451F9D"/>
    <w:rsid w:val="1F234FFE"/>
    <w:rsid w:val="1F4E09D7"/>
    <w:rsid w:val="220C862E"/>
    <w:rsid w:val="24CFB846"/>
    <w:rsid w:val="29415CEB"/>
    <w:rsid w:val="380734DD"/>
    <w:rsid w:val="3BBF6D38"/>
    <w:rsid w:val="404537F2"/>
    <w:rsid w:val="452FCBA2"/>
    <w:rsid w:val="4AA90BB5"/>
    <w:rsid w:val="4E65CBEB"/>
    <w:rsid w:val="4FFF0DCC"/>
    <w:rsid w:val="5428A824"/>
    <w:rsid w:val="545D0944"/>
    <w:rsid w:val="56E7F753"/>
    <w:rsid w:val="5A02DA20"/>
    <w:rsid w:val="5B9C3DC2"/>
    <w:rsid w:val="5E48DEB8"/>
    <w:rsid w:val="5F7DEFCB"/>
    <w:rsid w:val="67936A32"/>
    <w:rsid w:val="68BA6913"/>
    <w:rsid w:val="68D5BB57"/>
    <w:rsid w:val="6C647B5D"/>
    <w:rsid w:val="6D2AD638"/>
    <w:rsid w:val="6F715414"/>
    <w:rsid w:val="708CE203"/>
    <w:rsid w:val="723F3179"/>
    <w:rsid w:val="7A16E155"/>
    <w:rsid w:val="7A266D09"/>
    <w:rsid w:val="7D144D54"/>
    <w:rsid w:val="7DC8B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60F29"/>
  <w15:docId w15:val="{8D19E36C-B248-4750-A0AA-2829260616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4DD7"/>
    <w:rPr>
      <w:sz w:val="24"/>
      <w:szCs w:val="24"/>
    </w:rPr>
  </w:style>
  <w:style w:type="paragraph" w:styleId="Heading1">
    <w:name w:val="heading 1"/>
    <w:basedOn w:val="Normal"/>
    <w:next w:val="Normal"/>
    <w:link w:val="Heading1Char"/>
    <w:qFormat/>
    <w:rsid w:val="009704B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451711"/>
    <w:pPr>
      <w:spacing w:before="100" w:beforeAutospacing="1" w:after="100" w:afterAutospacing="1"/>
      <w:outlineLvl w:val="1"/>
    </w:pPr>
    <w:rPr>
      <w:rFonts w:ascii="Arial" w:hAnsi="Arial" w:cs="Arial"/>
      <w:b/>
      <w:bCs/>
      <w:color w:val="085AA6"/>
      <w:sz w:val="32"/>
      <w:szCs w:val="32"/>
    </w:rPr>
  </w:style>
  <w:style w:type="paragraph" w:styleId="Heading4">
    <w:name w:val="heading 4"/>
    <w:basedOn w:val="Normal"/>
    <w:link w:val="Heading4Char"/>
    <w:uiPriority w:val="9"/>
    <w:qFormat/>
    <w:rsid w:val="00451711"/>
    <w:pPr>
      <w:spacing w:before="100" w:beforeAutospacing="1" w:after="100" w:afterAutospacing="1"/>
      <w:outlineLvl w:val="3"/>
    </w:pPr>
    <w:rPr>
      <w:rFonts w:ascii="Arial" w:hAnsi="Arial" w:cs="Arial"/>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E64ACA"/>
    <w:rPr>
      <w:b/>
      <w:bCs/>
    </w:rPr>
  </w:style>
  <w:style w:type="character" w:styleId="Heading2Char" w:customStyle="1">
    <w:name w:val="Heading 2 Char"/>
    <w:basedOn w:val="DefaultParagraphFont"/>
    <w:link w:val="Heading2"/>
    <w:uiPriority w:val="9"/>
    <w:rsid w:val="00451711"/>
    <w:rPr>
      <w:rFonts w:ascii="Arial" w:hAnsi="Arial" w:cs="Arial"/>
      <w:b/>
      <w:bCs/>
      <w:color w:val="085AA6"/>
      <w:sz w:val="32"/>
      <w:szCs w:val="32"/>
    </w:rPr>
  </w:style>
  <w:style w:type="character" w:styleId="Heading4Char" w:customStyle="1">
    <w:name w:val="Heading 4 Char"/>
    <w:basedOn w:val="DefaultParagraphFont"/>
    <w:link w:val="Heading4"/>
    <w:uiPriority w:val="9"/>
    <w:rsid w:val="00451711"/>
    <w:rPr>
      <w:rFonts w:ascii="Arial" w:hAnsi="Arial" w:cs="Arial"/>
      <w:b/>
      <w:bCs/>
      <w:color w:val="000000"/>
      <w:sz w:val="24"/>
      <w:szCs w:val="24"/>
    </w:rPr>
  </w:style>
  <w:style w:type="paragraph" w:styleId="NormalWeb">
    <w:name w:val="Normal (Web)"/>
    <w:basedOn w:val="Normal"/>
    <w:uiPriority w:val="99"/>
    <w:unhideWhenUsed/>
    <w:rsid w:val="00451711"/>
    <w:pPr>
      <w:spacing w:before="100" w:beforeAutospacing="1" w:after="100" w:afterAutospacing="1"/>
    </w:pPr>
    <w:rPr>
      <w:rFonts w:ascii="Arial" w:hAnsi="Arial" w:cs="Arial"/>
      <w:color w:val="000000"/>
    </w:rPr>
  </w:style>
  <w:style w:type="character" w:styleId="Heading1Char" w:customStyle="1">
    <w:name w:val="Heading 1 Char"/>
    <w:basedOn w:val="DefaultParagraphFont"/>
    <w:link w:val="Heading1"/>
    <w:rsid w:val="009704B0"/>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6419A2"/>
    <w:pPr>
      <w:ind w:left="720"/>
      <w:contextualSpacing/>
    </w:pPr>
  </w:style>
  <w:style w:type="paragraph" w:styleId="Header">
    <w:name w:val="header"/>
    <w:basedOn w:val="Normal"/>
    <w:link w:val="HeaderChar"/>
    <w:unhideWhenUsed/>
    <w:rsid w:val="00701691"/>
    <w:pPr>
      <w:tabs>
        <w:tab w:val="center" w:pos="4680"/>
        <w:tab w:val="right" w:pos="9360"/>
      </w:tabs>
    </w:pPr>
  </w:style>
  <w:style w:type="character" w:styleId="HeaderChar" w:customStyle="1">
    <w:name w:val="Header Char"/>
    <w:basedOn w:val="DefaultParagraphFont"/>
    <w:link w:val="Header"/>
    <w:rsid w:val="00701691"/>
    <w:rPr>
      <w:sz w:val="24"/>
      <w:szCs w:val="24"/>
    </w:rPr>
  </w:style>
  <w:style w:type="paragraph" w:styleId="Footer">
    <w:name w:val="footer"/>
    <w:basedOn w:val="Normal"/>
    <w:link w:val="FooterChar"/>
    <w:unhideWhenUsed/>
    <w:rsid w:val="00701691"/>
    <w:pPr>
      <w:tabs>
        <w:tab w:val="center" w:pos="4680"/>
        <w:tab w:val="right" w:pos="9360"/>
      </w:tabs>
    </w:pPr>
  </w:style>
  <w:style w:type="character" w:styleId="FooterChar" w:customStyle="1">
    <w:name w:val="Footer Char"/>
    <w:basedOn w:val="DefaultParagraphFont"/>
    <w:link w:val="Footer"/>
    <w:rsid w:val="00701691"/>
    <w:rPr>
      <w:sz w:val="24"/>
      <w:szCs w:val="24"/>
    </w:rPr>
  </w:style>
  <w:style w:type="paragraph" w:styleId="BalloonText">
    <w:name w:val="Balloon Text"/>
    <w:basedOn w:val="Normal"/>
    <w:link w:val="BalloonTextChar"/>
    <w:semiHidden/>
    <w:unhideWhenUsed/>
    <w:rsid w:val="00CE3519"/>
    <w:rPr>
      <w:rFonts w:ascii="Segoe UI" w:hAnsi="Segoe UI" w:cs="Segoe UI"/>
      <w:sz w:val="18"/>
      <w:szCs w:val="18"/>
    </w:rPr>
  </w:style>
  <w:style w:type="character" w:styleId="BalloonTextChar" w:customStyle="1">
    <w:name w:val="Balloon Text Char"/>
    <w:basedOn w:val="DefaultParagraphFont"/>
    <w:link w:val="BalloonText"/>
    <w:semiHidden/>
    <w:rsid w:val="00CE3519"/>
    <w:rPr>
      <w:rFonts w:ascii="Segoe UI" w:hAnsi="Segoe UI" w:cs="Segoe UI"/>
      <w:sz w:val="18"/>
      <w:szCs w:val="18"/>
    </w:rPr>
  </w:style>
  <w:style w:type="character" w:styleId="caps" w:customStyle="1">
    <w:name w:val="caps"/>
    <w:basedOn w:val="DefaultParagraphFont"/>
    <w:rsid w:val="004B50FC"/>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3994">
      <w:bodyDiv w:val="1"/>
      <w:marLeft w:val="0"/>
      <w:marRight w:val="0"/>
      <w:marTop w:val="0"/>
      <w:marBottom w:val="0"/>
      <w:divBdr>
        <w:top w:val="none" w:sz="0" w:space="0" w:color="auto"/>
        <w:left w:val="none" w:sz="0" w:space="0" w:color="auto"/>
        <w:bottom w:val="none" w:sz="0" w:space="0" w:color="auto"/>
        <w:right w:val="none" w:sz="0" w:space="0" w:color="auto"/>
      </w:divBdr>
    </w:div>
    <w:div w:id="540440863">
      <w:bodyDiv w:val="1"/>
      <w:marLeft w:val="0"/>
      <w:marRight w:val="0"/>
      <w:marTop w:val="0"/>
      <w:marBottom w:val="0"/>
      <w:divBdr>
        <w:top w:val="none" w:sz="0" w:space="0" w:color="auto"/>
        <w:left w:val="none" w:sz="0" w:space="0" w:color="auto"/>
        <w:bottom w:val="none" w:sz="0" w:space="0" w:color="auto"/>
        <w:right w:val="none" w:sz="0" w:space="0" w:color="auto"/>
      </w:divBdr>
    </w:div>
    <w:div w:id="1387217366">
      <w:bodyDiv w:val="1"/>
      <w:marLeft w:val="0"/>
      <w:marRight w:val="0"/>
      <w:marTop w:val="0"/>
      <w:marBottom w:val="0"/>
      <w:divBdr>
        <w:top w:val="none" w:sz="0" w:space="0" w:color="auto"/>
        <w:left w:val="none" w:sz="0" w:space="0" w:color="auto"/>
        <w:bottom w:val="none" w:sz="0" w:space="0" w:color="auto"/>
        <w:right w:val="none" w:sz="0" w:space="0" w:color="auto"/>
      </w:divBdr>
    </w:div>
    <w:div w:id="1754282410">
      <w:bodyDiv w:val="1"/>
      <w:marLeft w:val="0"/>
      <w:marRight w:val="0"/>
      <w:marTop w:val="0"/>
      <w:marBottom w:val="0"/>
      <w:divBdr>
        <w:top w:val="none" w:sz="0" w:space="0" w:color="auto"/>
        <w:left w:val="none" w:sz="0" w:space="0" w:color="auto"/>
        <w:bottom w:val="none" w:sz="0" w:space="0" w:color="auto"/>
        <w:right w:val="none" w:sz="0" w:space="0" w:color="auto"/>
      </w:divBdr>
    </w:div>
    <w:div w:id="1891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word/footer.xml" Id="R511b005d116a4ac1" /><Relationship Type="http://schemas.openxmlformats.org/officeDocument/2006/relationships/footer" Target="/word/footer2.xml" Id="R6e7d6535278d40aa" /><Relationship Type="http://schemas.openxmlformats.org/officeDocument/2006/relationships/hyperlink" Target="http://jobs.uark.edu" TargetMode="External" Id="R6b8036c2d9e849c6" /></Relationships>
</file>

<file path=word/_rels/header2.xml.rels>&#65279;<?xml version="1.0" encoding="utf-8"?><Relationships xmlns="http://schemas.openxmlformats.org/package/2006/relationships"><Relationship Type="http://schemas.openxmlformats.org/officeDocument/2006/relationships/image" Target="/media/image3.jpg" Id="R56bf42392f5445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Arkansas - Fayetteville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jtracy</dc:creator>
  <lastModifiedBy>Meredith A. Thomas</lastModifiedBy>
  <revision>29</revision>
  <lastPrinted>2017-08-16T13:49:00.0000000Z</lastPrinted>
  <dcterms:created xsi:type="dcterms:W3CDTF">2018-05-09T21:10:00.0000000Z</dcterms:created>
  <dcterms:modified xsi:type="dcterms:W3CDTF">2021-03-09T20:43:19.6830010Z</dcterms:modified>
</coreProperties>
</file>